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CB0" w:rsidRPr="00276E28" w:rsidRDefault="00A639D5" w:rsidP="00F2753A">
      <w:pPr>
        <w:pStyle w:val="Kop1"/>
        <w:tabs>
          <w:tab w:val="left" w:pos="3560"/>
        </w:tabs>
        <w:spacing w:before="0" w:after="0"/>
        <w:rPr>
          <w:rFonts w:ascii="Verdana" w:hAnsi="Verdana"/>
          <w:sz w:val="20"/>
          <w:szCs w:val="20"/>
        </w:rPr>
      </w:pPr>
      <w:bookmarkStart w:id="0" w:name="_GoBack"/>
      <w:bookmarkEnd w:id="0"/>
      <w:r w:rsidRPr="00276E28">
        <w:rPr>
          <w:rFonts w:ascii="Verdana" w:hAnsi="Verdana"/>
          <w:sz w:val="20"/>
          <w:szCs w:val="20"/>
        </w:rPr>
        <w:t>Doel</w:t>
      </w:r>
      <w:r w:rsidR="00F2753A">
        <w:rPr>
          <w:rFonts w:ascii="Verdana" w:hAnsi="Verdana"/>
          <w:sz w:val="20"/>
          <w:szCs w:val="20"/>
        </w:rPr>
        <w:tab/>
      </w:r>
    </w:p>
    <w:p w:rsidR="00CD7520" w:rsidRPr="009C1384" w:rsidRDefault="00A639D5" w:rsidP="009C1384">
      <w:pPr>
        <w:pStyle w:val="Lijstalinea"/>
        <w:numPr>
          <w:ilvl w:val="0"/>
          <w:numId w:val="18"/>
        </w:numPr>
        <w:ind w:left="360"/>
      </w:pPr>
      <w:r w:rsidRPr="009C1384">
        <w:t>De b</w:t>
      </w:r>
      <w:r w:rsidR="00EB79B6" w:rsidRPr="009C1384">
        <w:t>lootstelling van de foetu</w:t>
      </w:r>
      <w:r w:rsidR="00D9017E" w:rsidRPr="009C1384">
        <w:t xml:space="preserve">s aan </w:t>
      </w:r>
      <w:r w:rsidR="00DB4136" w:rsidRPr="009C1384">
        <w:t>t</w:t>
      </w:r>
      <w:r w:rsidR="006E0BA2" w:rsidRPr="009C1384">
        <w:t>abaks</w:t>
      </w:r>
      <w:r w:rsidR="000339C6" w:rsidRPr="009C1384">
        <w:t xml:space="preserve">producten </w:t>
      </w:r>
      <w:r w:rsidR="00D9017E" w:rsidRPr="009C1384">
        <w:t>te verminderen en zo complicaties voor zwangere en foetus te reduceren.</w:t>
      </w:r>
      <w:r w:rsidR="00EB79B6" w:rsidRPr="009C1384">
        <w:t xml:space="preserve">  </w:t>
      </w:r>
    </w:p>
    <w:p w:rsidR="00617D86" w:rsidRPr="009C1384" w:rsidRDefault="00A639D5" w:rsidP="009C1384">
      <w:pPr>
        <w:pStyle w:val="Lijstalinea"/>
        <w:numPr>
          <w:ilvl w:val="0"/>
          <w:numId w:val="18"/>
        </w:numPr>
        <w:ind w:left="360"/>
      </w:pPr>
      <w:r w:rsidRPr="009C1384">
        <w:t>VSV</w:t>
      </w:r>
      <w:r w:rsidR="000339C6" w:rsidRPr="009C1384">
        <w:t>-</w:t>
      </w:r>
      <w:r w:rsidRPr="009C1384">
        <w:t xml:space="preserve">breed </w:t>
      </w:r>
      <w:r w:rsidR="0060684C" w:rsidRPr="009C1384">
        <w:t>de</w:t>
      </w:r>
      <w:r w:rsidRPr="009C1384">
        <w:t xml:space="preserve">zelfde voorlichting </w:t>
      </w:r>
      <w:r w:rsidR="0060684C" w:rsidRPr="009C1384">
        <w:t xml:space="preserve">te geven </w:t>
      </w:r>
      <w:r w:rsidRPr="009C1384">
        <w:t xml:space="preserve">over de risico’s van </w:t>
      </w:r>
      <w:r w:rsidR="00D9017E" w:rsidRPr="009C1384">
        <w:t>(mee</w:t>
      </w:r>
      <w:r w:rsidR="0060684C" w:rsidRPr="009C1384">
        <w:t>-</w:t>
      </w:r>
      <w:r w:rsidR="00D9017E" w:rsidRPr="009C1384">
        <w:t>)</w:t>
      </w:r>
      <w:r w:rsidRPr="009C1384">
        <w:t xml:space="preserve">roken en begeleiding bij het stoppen </w:t>
      </w:r>
      <w:r w:rsidR="00D9017E" w:rsidRPr="009C1384">
        <w:t xml:space="preserve">met roken, </w:t>
      </w:r>
      <w:r w:rsidRPr="009C1384">
        <w:t xml:space="preserve">als geïntegreerd onderdeel van de preconceptionele en prenatale begeleiding. </w:t>
      </w:r>
    </w:p>
    <w:p w:rsidR="00D9017E" w:rsidRPr="00276E28" w:rsidRDefault="00D9017E" w:rsidP="0088069C"/>
    <w:p w:rsidR="007B7CB0" w:rsidRPr="00276E28" w:rsidRDefault="00A639D5" w:rsidP="007B7CB0">
      <w:pPr>
        <w:pStyle w:val="Kop1"/>
        <w:spacing w:before="0" w:after="0"/>
        <w:rPr>
          <w:rFonts w:ascii="Verdana" w:hAnsi="Verdana"/>
          <w:sz w:val="20"/>
          <w:szCs w:val="20"/>
        </w:rPr>
      </w:pPr>
      <w:r w:rsidRPr="00276E28">
        <w:rPr>
          <w:rFonts w:ascii="Verdana" w:hAnsi="Verdana"/>
          <w:sz w:val="20"/>
          <w:szCs w:val="20"/>
        </w:rPr>
        <w:t>Doelgroep</w:t>
      </w:r>
      <w:r w:rsidR="007D4A63" w:rsidRPr="00276E28">
        <w:rPr>
          <w:rFonts w:ascii="Verdana" w:hAnsi="Verdana"/>
          <w:sz w:val="20"/>
          <w:szCs w:val="20"/>
        </w:rPr>
        <w:t xml:space="preserve"> </w:t>
      </w:r>
    </w:p>
    <w:p w:rsidR="0033686E" w:rsidRPr="00276E28" w:rsidRDefault="00A639D5" w:rsidP="0033686E">
      <w:r>
        <w:t>Gynaecologen, v</w:t>
      </w:r>
      <w:r w:rsidRPr="00276E28">
        <w:t>erloskundigen 2</w:t>
      </w:r>
      <w:r w:rsidRPr="00276E28">
        <w:rPr>
          <w:vertAlign w:val="superscript"/>
        </w:rPr>
        <w:t>e</w:t>
      </w:r>
      <w:r w:rsidRPr="00276E28">
        <w:t xml:space="preserve"> lijn, verloskundigen 1</w:t>
      </w:r>
      <w:r w:rsidRPr="00276E28">
        <w:rPr>
          <w:vertAlign w:val="superscript"/>
        </w:rPr>
        <w:t>e</w:t>
      </w:r>
      <w:r w:rsidR="00B2635F" w:rsidRPr="00276E28">
        <w:t xml:space="preserve"> lijn, </w:t>
      </w:r>
      <w:r w:rsidR="007C1F75" w:rsidRPr="00276E28">
        <w:t>verpleegkundigen,</w:t>
      </w:r>
      <w:r w:rsidR="007C1F75" w:rsidRPr="00276E28">
        <w:rPr>
          <w:color w:val="0070C0"/>
        </w:rPr>
        <w:t xml:space="preserve"> </w:t>
      </w:r>
      <w:r w:rsidR="00B2635F" w:rsidRPr="00276E28">
        <w:t>kraam</w:t>
      </w:r>
      <w:r w:rsidR="007C1F75" w:rsidRPr="00276E28">
        <w:t>zorg</w:t>
      </w:r>
      <w:r w:rsidR="00B2635F" w:rsidRPr="00276E28">
        <w:t xml:space="preserve">, </w:t>
      </w:r>
      <w:r w:rsidR="00940C19" w:rsidRPr="00276E28">
        <w:t>kinderartsen.</w:t>
      </w:r>
    </w:p>
    <w:p w:rsidR="00C82BD2" w:rsidRPr="00276E28" w:rsidRDefault="00C82BD2" w:rsidP="00C82BD2"/>
    <w:p w:rsidR="00361323" w:rsidRDefault="00A639D5" w:rsidP="000E7CCA">
      <w:pPr>
        <w:pStyle w:val="Kop1"/>
        <w:spacing w:before="0" w:after="0"/>
        <w:rPr>
          <w:rFonts w:ascii="Verdana" w:hAnsi="Verdana"/>
          <w:sz w:val="20"/>
          <w:szCs w:val="20"/>
        </w:rPr>
      </w:pPr>
      <w:r>
        <w:rPr>
          <w:rFonts w:ascii="Verdana" w:hAnsi="Verdana"/>
          <w:sz w:val="20"/>
          <w:szCs w:val="20"/>
        </w:rPr>
        <w:t>Algemene aandachtspunten</w:t>
      </w:r>
    </w:p>
    <w:p w:rsidR="00361323" w:rsidRDefault="00A639D5" w:rsidP="00361323">
      <w:pPr>
        <w:pStyle w:val="Kop1"/>
        <w:numPr>
          <w:ilvl w:val="0"/>
          <w:numId w:val="19"/>
        </w:numPr>
        <w:spacing w:before="0" w:after="0"/>
        <w:ind w:left="360"/>
        <w:rPr>
          <w:rFonts w:ascii="Verdana" w:hAnsi="Verdana"/>
          <w:b w:val="0"/>
          <w:sz w:val="20"/>
          <w:szCs w:val="20"/>
        </w:rPr>
      </w:pPr>
      <w:r w:rsidRPr="00361323">
        <w:rPr>
          <w:rFonts w:ascii="Verdana" w:hAnsi="Verdana"/>
          <w:b w:val="0"/>
          <w:sz w:val="20"/>
          <w:szCs w:val="20"/>
        </w:rPr>
        <w:t xml:space="preserve">Overtuig je van de juiste patiënt </w:t>
      </w:r>
      <w:r w:rsidRPr="00361323">
        <w:rPr>
          <w:rFonts w:ascii="Verdana" w:hAnsi="Verdana"/>
          <w:b w:val="0"/>
          <w:sz w:val="20"/>
          <w:szCs w:val="20"/>
        </w:rPr>
        <w:t>door naam en geboortedatum te controleren.</w:t>
      </w:r>
    </w:p>
    <w:p w:rsidR="00361323" w:rsidRDefault="00361323" w:rsidP="00361323"/>
    <w:p w:rsidR="00361323" w:rsidRPr="00361323" w:rsidRDefault="00A639D5" w:rsidP="00361323">
      <w:pPr>
        <w:rPr>
          <w:b/>
        </w:rPr>
      </w:pPr>
      <w:r w:rsidRPr="00361323">
        <w:rPr>
          <w:b/>
        </w:rPr>
        <w:t>Werkwijze</w:t>
      </w:r>
    </w:p>
    <w:p w:rsidR="00D167B7" w:rsidRPr="00276E28" w:rsidRDefault="00A639D5" w:rsidP="00361323">
      <w:pPr>
        <w:pStyle w:val="Kop1"/>
        <w:numPr>
          <w:ilvl w:val="0"/>
          <w:numId w:val="19"/>
        </w:numPr>
        <w:spacing w:before="0" w:after="0"/>
        <w:ind w:left="360"/>
        <w:rPr>
          <w:rFonts w:ascii="Verdana" w:hAnsi="Verdana"/>
          <w:sz w:val="20"/>
          <w:szCs w:val="20"/>
        </w:rPr>
      </w:pPr>
      <w:r w:rsidRPr="00276E28">
        <w:rPr>
          <w:rFonts w:ascii="Verdana" w:hAnsi="Verdana"/>
          <w:sz w:val="20"/>
          <w:szCs w:val="20"/>
        </w:rPr>
        <w:t xml:space="preserve">Prevalentie </w:t>
      </w:r>
    </w:p>
    <w:p w:rsidR="0033686E" w:rsidRPr="00276E28" w:rsidRDefault="00A639D5" w:rsidP="00361323">
      <w:pPr>
        <w:ind w:left="360"/>
      </w:pPr>
      <w:r>
        <w:t>In 201</w:t>
      </w:r>
      <w:r w:rsidR="6AFAD2CA">
        <w:t>5</w:t>
      </w:r>
      <w:r>
        <w:t xml:space="preserve"> rookte </w:t>
      </w:r>
      <w:r w:rsidR="5D9FCA05">
        <w:t>8</w:t>
      </w:r>
      <w:r w:rsidR="00865EC9" w:rsidRPr="00276E28">
        <w:t>,</w:t>
      </w:r>
      <w:r w:rsidR="5D9FCA05" w:rsidRPr="00276E28">
        <w:t>6</w:t>
      </w:r>
      <w:r w:rsidRPr="00276E28">
        <w:t xml:space="preserve"> % van de Nederlandse zwangeren dagelijks gedurende de gehele zwangerschap</w:t>
      </w:r>
      <w:r w:rsidR="00F8481F">
        <w:t>. Dit wil zeggen dat</w:t>
      </w:r>
      <w:r w:rsidR="00865EC9" w:rsidRPr="00276E28">
        <w:t xml:space="preserve"> </w:t>
      </w:r>
      <w:r>
        <w:t>1</w:t>
      </w:r>
      <w:r w:rsidR="5D9FCA05">
        <w:t>4</w:t>
      </w:r>
      <w:r>
        <w:t>.</w:t>
      </w:r>
      <w:r w:rsidR="5D9FCA05">
        <w:t>62</w:t>
      </w:r>
      <w:r>
        <w:t>0</w:t>
      </w:r>
      <w:r w:rsidR="00865EC9" w:rsidRPr="00276E28">
        <w:t xml:space="preserve"> foetus</w:t>
      </w:r>
      <w:r>
        <w:t>sen</w:t>
      </w:r>
      <w:r w:rsidR="00F83666">
        <w:t xml:space="preserve"> </w:t>
      </w:r>
      <w:r w:rsidR="00865EC9" w:rsidRPr="00276E28">
        <w:t>w</w:t>
      </w:r>
      <w:r>
        <w:t>e</w:t>
      </w:r>
      <w:r w:rsidR="00865EC9" w:rsidRPr="00276E28">
        <w:t xml:space="preserve">rden blootgesteld. </w:t>
      </w:r>
    </w:p>
    <w:p w:rsidR="00F83666" w:rsidRDefault="00F83666" w:rsidP="00E32EE7"/>
    <w:p w:rsidR="00E32EE7" w:rsidRPr="00276E28" w:rsidRDefault="00A639D5" w:rsidP="00361323">
      <w:pPr>
        <w:pStyle w:val="Lijstalinea"/>
        <w:numPr>
          <w:ilvl w:val="0"/>
          <w:numId w:val="19"/>
        </w:numPr>
        <w:ind w:left="360"/>
      </w:pPr>
      <w:r w:rsidRPr="00361323">
        <w:rPr>
          <w:b/>
        </w:rPr>
        <w:t xml:space="preserve">Schadelijke componenten uit </w:t>
      </w:r>
      <w:r w:rsidRPr="00361323">
        <w:rPr>
          <w:b/>
        </w:rPr>
        <w:t>tabaksrook</w:t>
      </w:r>
      <w:r w:rsidRPr="00276E28">
        <w:t xml:space="preserve"> </w:t>
      </w:r>
    </w:p>
    <w:p w:rsidR="00E32EE7" w:rsidRPr="00276E28" w:rsidRDefault="00A639D5" w:rsidP="00361323">
      <w:pPr>
        <w:ind w:left="360"/>
      </w:pPr>
      <w:r w:rsidRPr="00276E28">
        <w:t xml:space="preserve">De </w:t>
      </w:r>
      <w:r w:rsidR="00D9017E" w:rsidRPr="00276E28">
        <w:t>belangrijkste</w:t>
      </w:r>
      <w:r w:rsidRPr="00276E28">
        <w:t xml:space="preserve"> zijn koolmonoxide, nicotine, teer (bestaat uit een veelheid aan componenten o</w:t>
      </w:r>
      <w:r w:rsidR="0039424B">
        <w:t>.</w:t>
      </w:r>
      <w:r w:rsidRPr="00276E28">
        <w:t>a. PAK’s</w:t>
      </w:r>
      <w:r w:rsidR="00CD7520" w:rsidRPr="00276E28">
        <w:t>,</w:t>
      </w:r>
      <w:r w:rsidRPr="00276E28">
        <w:t xml:space="preserve"> zware metalen</w:t>
      </w:r>
      <w:r w:rsidR="00ED6BB9">
        <w:t xml:space="preserve">, </w:t>
      </w:r>
      <w:r w:rsidR="0039424B">
        <w:t>etc.</w:t>
      </w:r>
      <w:r w:rsidRPr="00276E28">
        <w:t>)</w:t>
      </w:r>
      <w:r w:rsidR="00ED6BB9">
        <w:t>.</w:t>
      </w:r>
    </w:p>
    <w:p w:rsidR="00F83666" w:rsidRDefault="00A639D5" w:rsidP="00361323">
      <w:pPr>
        <w:ind w:left="360"/>
        <w:rPr>
          <w:rFonts w:cs="Caecilia-Light"/>
        </w:rPr>
      </w:pPr>
      <w:r w:rsidRPr="00276E28">
        <w:rPr>
          <w:rFonts w:cs="Caecilia-Light"/>
        </w:rPr>
        <w:t>Het effect op de ontwikkeling van het kind hangt niet alleen samen met de blootstelling, maar ook met bijvoorbeeld ge</w:t>
      </w:r>
      <w:r w:rsidRPr="00276E28">
        <w:rPr>
          <w:rFonts w:cs="Caecilia-Light"/>
        </w:rPr>
        <w:t>netische factoren bij de moeder en het kind</w:t>
      </w:r>
      <w:r w:rsidR="00CD7520" w:rsidRPr="00276E28">
        <w:rPr>
          <w:rFonts w:cs="Caecilia-Light"/>
        </w:rPr>
        <w:t>,</w:t>
      </w:r>
      <w:r w:rsidRPr="00276E28">
        <w:rPr>
          <w:rFonts w:cs="Caecilia-Light"/>
        </w:rPr>
        <w:t xml:space="preserve"> die betrokken zijn bij de afbraak van deze schadelijke stoffen. </w:t>
      </w:r>
    </w:p>
    <w:p w:rsidR="009C1384" w:rsidRDefault="00A639D5" w:rsidP="00361323">
      <w:pPr>
        <w:ind w:left="360"/>
      </w:pPr>
      <w:r>
        <w:t>(V</w:t>
      </w:r>
      <w:r w:rsidR="000C002F" w:rsidRPr="00276E28">
        <w:t>oor uitgebreide achtergrond informatie over de mo</w:t>
      </w:r>
      <w:r>
        <w:t xml:space="preserve">gelijke gevolgen voor moeder en </w:t>
      </w:r>
      <w:r w:rsidR="00361323">
        <w:t xml:space="preserve">foetus/kind </w:t>
      </w:r>
      <w:r w:rsidR="000C002F" w:rsidRPr="00276E28">
        <w:t>zie Factsheet Roken en zwangerschap van Trimbos-instituut. November 2014</w:t>
      </w:r>
      <w:r>
        <w:t xml:space="preserve"> </w:t>
      </w:r>
      <w:r w:rsidR="0039424B">
        <w:t xml:space="preserve"> </w:t>
      </w:r>
    </w:p>
    <w:p w:rsidR="009C1384" w:rsidRDefault="00A639D5" w:rsidP="00361323">
      <w:pPr>
        <w:ind w:firstLine="360"/>
      </w:pPr>
      <w:hyperlink r:id="rId11" w:history="1">
        <w:r w:rsidRPr="0093007D">
          <w:rPr>
            <w:rStyle w:val="Hyperlink"/>
          </w:rPr>
          <w:t>https://www.trimbos.nl/aanbod/webwinkel/product/af1343-roken-en-zwangerschap</w:t>
        </w:r>
      </w:hyperlink>
    </w:p>
    <w:p w:rsidR="00F83666" w:rsidRPr="009C1384" w:rsidRDefault="00F83666" w:rsidP="00E32EE7"/>
    <w:p w:rsidR="007B7CB0" w:rsidRPr="00276E28" w:rsidRDefault="00A639D5" w:rsidP="00361323">
      <w:pPr>
        <w:pStyle w:val="Kop1"/>
        <w:numPr>
          <w:ilvl w:val="0"/>
          <w:numId w:val="19"/>
        </w:numPr>
        <w:spacing w:before="0" w:after="0"/>
        <w:ind w:left="360"/>
        <w:rPr>
          <w:rFonts w:ascii="Verdana" w:hAnsi="Verdana"/>
          <w:b w:val="0"/>
          <w:sz w:val="20"/>
          <w:szCs w:val="20"/>
        </w:rPr>
      </w:pPr>
      <w:r w:rsidRPr="00276E28">
        <w:rPr>
          <w:rFonts w:ascii="Verdana" w:hAnsi="Verdana"/>
          <w:sz w:val="20"/>
          <w:szCs w:val="20"/>
        </w:rPr>
        <w:t>Risico’s van r</w:t>
      </w:r>
      <w:r w:rsidRPr="00276E28">
        <w:rPr>
          <w:rFonts w:ascii="Verdana" w:hAnsi="Verdana"/>
          <w:sz w:val="20"/>
          <w:szCs w:val="20"/>
        </w:rPr>
        <w:t>oken preconceptioneel</w:t>
      </w:r>
      <w:r w:rsidR="007D4A63" w:rsidRPr="00276E28">
        <w:rPr>
          <w:rFonts w:ascii="Verdana" w:hAnsi="Verdana"/>
          <w:sz w:val="20"/>
          <w:szCs w:val="20"/>
        </w:rPr>
        <w:t xml:space="preserve"> </w:t>
      </w:r>
    </w:p>
    <w:p w:rsidR="007B7CB0" w:rsidRPr="00276E28" w:rsidRDefault="00A639D5" w:rsidP="00361323">
      <w:pPr>
        <w:numPr>
          <w:ilvl w:val="0"/>
          <w:numId w:val="20"/>
        </w:numPr>
        <w:ind w:left="737"/>
      </w:pPr>
      <w:r w:rsidRPr="00276E28">
        <w:t>Vrouwen: Verminderde vruchtbaarheid, minder succes bij IVF</w:t>
      </w:r>
    </w:p>
    <w:p w:rsidR="00244CBD" w:rsidRPr="00361323" w:rsidRDefault="00A639D5" w:rsidP="00361323">
      <w:pPr>
        <w:numPr>
          <w:ilvl w:val="0"/>
          <w:numId w:val="20"/>
        </w:numPr>
        <w:ind w:left="737"/>
      </w:pPr>
      <w:r w:rsidRPr="00361323">
        <w:t>Mannen: afname zaadkwaliteit. Ook is er een causaal ver</w:t>
      </w:r>
      <w:r w:rsidR="007F3870" w:rsidRPr="00361323">
        <w:t>band tussen roken en impotentie</w:t>
      </w:r>
    </w:p>
    <w:p w:rsidR="00CD7520" w:rsidRPr="00276E28" w:rsidRDefault="00CD7520" w:rsidP="00CD7520">
      <w:pPr>
        <w:pStyle w:val="Kop1"/>
        <w:spacing w:before="0" w:after="0"/>
        <w:rPr>
          <w:rFonts w:ascii="Verdana" w:hAnsi="Verdana"/>
          <w:sz w:val="20"/>
          <w:szCs w:val="20"/>
        </w:rPr>
      </w:pPr>
    </w:p>
    <w:p w:rsidR="00CD7520" w:rsidRPr="00276E28" w:rsidRDefault="00A639D5" w:rsidP="00361323">
      <w:pPr>
        <w:pStyle w:val="Kop1"/>
        <w:numPr>
          <w:ilvl w:val="0"/>
          <w:numId w:val="19"/>
        </w:numPr>
        <w:spacing w:before="0" w:after="0"/>
        <w:ind w:left="360"/>
        <w:rPr>
          <w:rFonts w:ascii="Verdana" w:hAnsi="Verdana"/>
          <w:sz w:val="20"/>
          <w:szCs w:val="20"/>
        </w:rPr>
      </w:pPr>
      <w:r w:rsidRPr="00276E28">
        <w:rPr>
          <w:rFonts w:ascii="Verdana" w:hAnsi="Verdana"/>
          <w:sz w:val="20"/>
          <w:szCs w:val="20"/>
        </w:rPr>
        <w:t>Risico’s van roken tijdens de zwangerschap voor de foetus en het kind</w:t>
      </w:r>
    </w:p>
    <w:p w:rsidR="00CD7520" w:rsidRPr="00276E28" w:rsidRDefault="00A639D5" w:rsidP="00361323">
      <w:pPr>
        <w:numPr>
          <w:ilvl w:val="0"/>
          <w:numId w:val="21"/>
        </w:numPr>
        <w:ind w:left="680"/>
      </w:pPr>
      <w:r w:rsidRPr="00276E28">
        <w:t xml:space="preserve">Foetale </w:t>
      </w:r>
      <w:r w:rsidRPr="00276E28">
        <w:t>groeivertraging en een laag geboortegewicht</w:t>
      </w:r>
    </w:p>
    <w:p w:rsidR="00CD7520" w:rsidRPr="00276E28" w:rsidRDefault="00A639D5" w:rsidP="00361323">
      <w:pPr>
        <w:numPr>
          <w:ilvl w:val="0"/>
          <w:numId w:val="21"/>
        </w:numPr>
        <w:ind w:left="680"/>
      </w:pPr>
      <w:r w:rsidRPr="00276E28">
        <w:t>Verminderde longfu</w:t>
      </w:r>
      <w:r w:rsidR="005423FF">
        <w:t>n</w:t>
      </w:r>
      <w:r w:rsidRPr="00276E28">
        <w:t xml:space="preserve">ctie van </w:t>
      </w:r>
      <w:r w:rsidR="00781A28" w:rsidRPr="00276E28">
        <w:t xml:space="preserve">de </w:t>
      </w:r>
      <w:r w:rsidRPr="00276E28">
        <w:t>baby</w:t>
      </w:r>
    </w:p>
    <w:p w:rsidR="00CD7520" w:rsidRPr="00276E28" w:rsidRDefault="00A639D5" w:rsidP="00361323">
      <w:pPr>
        <w:numPr>
          <w:ilvl w:val="0"/>
          <w:numId w:val="21"/>
        </w:numPr>
        <w:ind w:left="680"/>
      </w:pPr>
      <w:r w:rsidRPr="00276E28">
        <w:t>Verhoogde perinatale sterfte</w:t>
      </w:r>
    </w:p>
    <w:p w:rsidR="00CD7520" w:rsidRPr="00276E28" w:rsidRDefault="00A639D5" w:rsidP="00361323">
      <w:pPr>
        <w:numPr>
          <w:ilvl w:val="0"/>
          <w:numId w:val="21"/>
        </w:numPr>
        <w:ind w:left="680"/>
      </w:pPr>
      <w:r w:rsidRPr="00276E28">
        <w:t>Verhoogde neonatale sterfte</w:t>
      </w:r>
    </w:p>
    <w:p w:rsidR="00CE4A41" w:rsidRPr="00276E28" w:rsidRDefault="00A639D5" w:rsidP="00361323">
      <w:pPr>
        <w:pStyle w:val="Lijstalinea"/>
        <w:numPr>
          <w:ilvl w:val="0"/>
          <w:numId w:val="21"/>
        </w:numPr>
        <w:ind w:left="680"/>
      </w:pPr>
      <w:r w:rsidRPr="00276E28">
        <w:t>Verhoogd risico op wiegendood</w:t>
      </w:r>
    </w:p>
    <w:p w:rsidR="00CD7520" w:rsidRPr="00276E28" w:rsidRDefault="00A639D5" w:rsidP="00361323">
      <w:pPr>
        <w:numPr>
          <w:ilvl w:val="0"/>
          <w:numId w:val="21"/>
        </w:numPr>
        <w:ind w:left="680"/>
      </w:pPr>
      <w:r w:rsidRPr="00276E28">
        <w:t>Verhoogde kans op geboortedefecten als:</w:t>
      </w:r>
    </w:p>
    <w:p w:rsidR="00CD7520" w:rsidRPr="00276E28" w:rsidRDefault="00A639D5" w:rsidP="00361323">
      <w:pPr>
        <w:numPr>
          <w:ilvl w:val="1"/>
          <w:numId w:val="5"/>
        </w:numPr>
        <w:ind w:left="1040"/>
      </w:pPr>
      <w:r w:rsidRPr="00276E28">
        <w:t>Schisis, palatoschisis</w:t>
      </w:r>
    </w:p>
    <w:p w:rsidR="00CD7520" w:rsidRPr="00276E28" w:rsidRDefault="00A639D5" w:rsidP="00361323">
      <w:pPr>
        <w:numPr>
          <w:ilvl w:val="1"/>
          <w:numId w:val="5"/>
        </w:numPr>
        <w:ind w:left="1040"/>
      </w:pPr>
      <w:r w:rsidRPr="00276E28">
        <w:t>Klompvoet</w:t>
      </w:r>
    </w:p>
    <w:p w:rsidR="00CD7520" w:rsidRPr="00276E28" w:rsidRDefault="00A639D5" w:rsidP="00361323">
      <w:pPr>
        <w:numPr>
          <w:ilvl w:val="1"/>
          <w:numId w:val="5"/>
        </w:numPr>
        <w:ind w:left="1040"/>
      </w:pPr>
      <w:r w:rsidRPr="00276E28">
        <w:t>Gastroschisis</w:t>
      </w:r>
    </w:p>
    <w:p w:rsidR="00CD7520" w:rsidRPr="00276E28" w:rsidRDefault="00A639D5" w:rsidP="00361323">
      <w:pPr>
        <w:numPr>
          <w:ilvl w:val="1"/>
          <w:numId w:val="5"/>
        </w:numPr>
        <w:ind w:left="1040"/>
      </w:pPr>
      <w:r>
        <w:t>At</w:t>
      </w:r>
      <w:r>
        <w:t>rium septum defect</w:t>
      </w:r>
    </w:p>
    <w:p w:rsidR="00CD7520" w:rsidRPr="00276E28" w:rsidRDefault="00CD7520" w:rsidP="007E3CF1">
      <w:pPr>
        <w:pStyle w:val="Kop1"/>
        <w:spacing w:before="0" w:after="0"/>
        <w:rPr>
          <w:rFonts w:ascii="Verdana" w:hAnsi="Verdana"/>
          <w:sz w:val="20"/>
          <w:szCs w:val="20"/>
        </w:rPr>
      </w:pPr>
    </w:p>
    <w:p w:rsidR="008D5CF4" w:rsidRPr="00276E28" w:rsidRDefault="00A639D5" w:rsidP="00361323">
      <w:r>
        <w:t xml:space="preserve">     </w:t>
      </w:r>
      <w:r w:rsidR="0060684C" w:rsidRPr="00276E28">
        <w:t xml:space="preserve">Verder zijn er aanwijzingen voor een verband tussen roken tijdens de </w:t>
      </w:r>
      <w:r w:rsidR="007F3870">
        <w:t>zwangerschap en</w:t>
      </w:r>
    </w:p>
    <w:p w:rsidR="007F1432" w:rsidRPr="00276E28" w:rsidRDefault="00A639D5" w:rsidP="00361323">
      <w:pPr>
        <w:numPr>
          <w:ilvl w:val="0"/>
          <w:numId w:val="5"/>
        </w:numPr>
        <w:ind w:left="680"/>
      </w:pPr>
      <w:r w:rsidRPr="00276E28">
        <w:t xml:space="preserve">Spontane </w:t>
      </w:r>
      <w:r w:rsidR="00CD7520" w:rsidRPr="00276E28">
        <w:t>miskraam</w:t>
      </w:r>
    </w:p>
    <w:p w:rsidR="008D5CF4" w:rsidRPr="00276E28" w:rsidRDefault="00A639D5" w:rsidP="00361323">
      <w:pPr>
        <w:numPr>
          <w:ilvl w:val="0"/>
          <w:numId w:val="22"/>
        </w:numPr>
        <w:ind w:left="680"/>
      </w:pPr>
      <w:r w:rsidRPr="00276E28">
        <w:t>Extra Uteriene Graviditeit</w:t>
      </w:r>
    </w:p>
    <w:p w:rsidR="008D5CF4" w:rsidRPr="00276E28" w:rsidRDefault="00A639D5" w:rsidP="00361323">
      <w:pPr>
        <w:numPr>
          <w:ilvl w:val="0"/>
          <w:numId w:val="22"/>
        </w:numPr>
        <w:ind w:left="680"/>
      </w:pPr>
      <w:r w:rsidRPr="00276E28">
        <w:t>Vroegtijdig breken van de vliezen</w:t>
      </w:r>
    </w:p>
    <w:p w:rsidR="008D5CF4" w:rsidRPr="00276E28" w:rsidRDefault="00A639D5" w:rsidP="00361323">
      <w:pPr>
        <w:numPr>
          <w:ilvl w:val="0"/>
          <w:numId w:val="22"/>
        </w:numPr>
        <w:ind w:left="680"/>
      </w:pPr>
      <w:r w:rsidRPr="00276E28">
        <w:t xml:space="preserve">Placenta </w:t>
      </w:r>
      <w:r w:rsidR="00CD7520" w:rsidRPr="00276E28">
        <w:t>praevia</w:t>
      </w:r>
    </w:p>
    <w:p w:rsidR="003C28C0" w:rsidRPr="00276E28" w:rsidRDefault="00A639D5" w:rsidP="00361323">
      <w:pPr>
        <w:numPr>
          <w:ilvl w:val="0"/>
          <w:numId w:val="22"/>
        </w:numPr>
        <w:ind w:left="680"/>
      </w:pPr>
      <w:r w:rsidRPr="00276E28">
        <w:t xml:space="preserve">Solutio </w:t>
      </w:r>
      <w:r w:rsidR="00CD7520" w:rsidRPr="00276E28">
        <w:t>placenta</w:t>
      </w:r>
    </w:p>
    <w:p w:rsidR="007F1432" w:rsidRPr="00276E28" w:rsidRDefault="00A639D5" w:rsidP="00361323">
      <w:pPr>
        <w:numPr>
          <w:ilvl w:val="0"/>
          <w:numId w:val="22"/>
        </w:numPr>
        <w:ind w:left="680"/>
      </w:pPr>
      <w:r w:rsidRPr="00276E28">
        <w:t xml:space="preserve">Partus prematures en laag </w:t>
      </w:r>
      <w:r w:rsidRPr="00276E28">
        <w:t>geboortegewicht</w:t>
      </w:r>
    </w:p>
    <w:p w:rsidR="00C87D85" w:rsidRPr="00276E28" w:rsidRDefault="00C87D85" w:rsidP="00361323"/>
    <w:p w:rsidR="00D171AD" w:rsidRPr="000339C6" w:rsidRDefault="00A639D5" w:rsidP="00361323">
      <w:pPr>
        <w:pStyle w:val="Lijstalinea"/>
        <w:ind w:left="340"/>
      </w:pPr>
      <w:r w:rsidRPr="000339C6">
        <w:t xml:space="preserve">Vroeggeboorte en een laag geboortegewicht zorgt voor 2/3 van de perinatale sterfte. Daarnaast kan roken leiden tot blijvende gezondheidsschade voor het kind. Volgens </w:t>
      </w:r>
      <w:r w:rsidRPr="000339C6">
        <w:lastRenderedPageBreak/>
        <w:t xml:space="preserve">Stuurgroep Zwangerschap en Geboorte zou de sterfte </w:t>
      </w:r>
      <w:r w:rsidRPr="000339C6">
        <w:t xml:space="preserve">rond de geboorte en een laag geboortegewicht met 10 % kunnen dalen.  </w:t>
      </w:r>
    </w:p>
    <w:p w:rsidR="00361323" w:rsidRDefault="00361323" w:rsidP="00D171AD">
      <w:pPr>
        <w:pStyle w:val="Lijstalinea"/>
        <w:autoSpaceDE w:val="0"/>
        <w:autoSpaceDN w:val="0"/>
        <w:adjustRightInd w:val="0"/>
        <w:ind w:left="0"/>
        <w:rPr>
          <w:rFonts w:cs="Caecilia-Light"/>
        </w:rPr>
      </w:pPr>
    </w:p>
    <w:p w:rsidR="00D171AD" w:rsidRPr="000339C6" w:rsidRDefault="00A639D5" w:rsidP="000A200B">
      <w:pPr>
        <w:pStyle w:val="Lijstalinea"/>
        <w:autoSpaceDE w:val="0"/>
        <w:autoSpaceDN w:val="0"/>
        <w:adjustRightInd w:val="0"/>
        <w:ind w:left="340"/>
        <w:rPr>
          <w:rFonts w:cs="Caecilia-Light"/>
        </w:rPr>
      </w:pPr>
      <w:r w:rsidRPr="000339C6">
        <w:rPr>
          <w:rFonts w:cs="Caecilia-Light"/>
        </w:rPr>
        <w:t>De gevolgen van roken tijdens de zwangerschap zijn groter bij moeders die de gehele zwangerschap roken dan bij hen die hier vroeg in de zwangerschap mee stoppen.</w:t>
      </w:r>
    </w:p>
    <w:p w:rsidR="007F1432" w:rsidRPr="00276E28" w:rsidRDefault="007F1432" w:rsidP="007F1432"/>
    <w:p w:rsidR="00CE4A41" w:rsidRPr="00276E28" w:rsidRDefault="00A639D5" w:rsidP="000A200B">
      <w:pPr>
        <w:ind w:left="340"/>
      </w:pPr>
      <w:r w:rsidRPr="00276E28">
        <w:t xml:space="preserve">Overige gevolgen </w:t>
      </w:r>
      <w:r w:rsidR="00C2689C" w:rsidRPr="00276E28">
        <w:t xml:space="preserve">voor het kind </w:t>
      </w:r>
      <w:r w:rsidRPr="00276E28">
        <w:t>op lange termijn</w:t>
      </w:r>
    </w:p>
    <w:p w:rsidR="00033D3D" w:rsidRPr="00276E28" w:rsidRDefault="00A639D5" w:rsidP="000A200B">
      <w:pPr>
        <w:numPr>
          <w:ilvl w:val="0"/>
          <w:numId w:val="24"/>
        </w:numPr>
        <w:ind w:left="700"/>
      </w:pPr>
      <w:r w:rsidRPr="00276E28">
        <w:t>Disruptieve gedragsstoornissen</w:t>
      </w:r>
      <w:r w:rsidR="00781A28" w:rsidRPr="00276E28">
        <w:t xml:space="preserve">, zoals </w:t>
      </w:r>
      <w:r w:rsidR="008D2D37" w:rsidRPr="00276E28">
        <w:t>ADHD</w:t>
      </w:r>
    </w:p>
    <w:p w:rsidR="00D421AD" w:rsidRPr="00276E28" w:rsidRDefault="00A639D5" w:rsidP="000A200B">
      <w:pPr>
        <w:numPr>
          <w:ilvl w:val="1"/>
          <w:numId w:val="25"/>
        </w:numPr>
        <w:ind w:left="700"/>
      </w:pPr>
      <w:r w:rsidRPr="00276E28">
        <w:t>Verhoogde kans op astma</w:t>
      </w:r>
    </w:p>
    <w:p w:rsidR="00D421AD" w:rsidRPr="00276E28" w:rsidRDefault="00A639D5" w:rsidP="000A200B">
      <w:pPr>
        <w:numPr>
          <w:ilvl w:val="1"/>
          <w:numId w:val="25"/>
        </w:numPr>
        <w:ind w:left="700"/>
      </w:pPr>
      <w:r w:rsidRPr="00276E28">
        <w:t xml:space="preserve">Verhoogde </w:t>
      </w:r>
      <w:r w:rsidR="00A97D07" w:rsidRPr="00276E28">
        <w:t>kans op overgewicht</w:t>
      </w:r>
    </w:p>
    <w:p w:rsidR="00865EC9" w:rsidRPr="00276E28" w:rsidRDefault="00A639D5" w:rsidP="000A200B">
      <w:pPr>
        <w:numPr>
          <w:ilvl w:val="1"/>
          <w:numId w:val="25"/>
        </w:numPr>
        <w:ind w:left="700"/>
      </w:pPr>
      <w:r w:rsidRPr="00276E28">
        <w:t>Een verminderde vruchtbaarheid van het kind zelf</w:t>
      </w:r>
    </w:p>
    <w:p w:rsidR="000C002F" w:rsidRPr="00276E28" w:rsidRDefault="000C002F" w:rsidP="00C53CE2">
      <w:pPr>
        <w:autoSpaceDE w:val="0"/>
        <w:autoSpaceDN w:val="0"/>
        <w:adjustRightInd w:val="0"/>
        <w:rPr>
          <w:rFonts w:cs="Caecilia-Heavy"/>
          <w:b/>
        </w:rPr>
      </w:pPr>
    </w:p>
    <w:p w:rsidR="00C53CE2" w:rsidRPr="000A200B" w:rsidRDefault="00A639D5" w:rsidP="000A200B">
      <w:pPr>
        <w:pStyle w:val="Lijstalinea"/>
        <w:numPr>
          <w:ilvl w:val="0"/>
          <w:numId w:val="19"/>
        </w:numPr>
        <w:autoSpaceDE w:val="0"/>
        <w:autoSpaceDN w:val="0"/>
        <w:adjustRightInd w:val="0"/>
        <w:ind w:left="360"/>
        <w:rPr>
          <w:rFonts w:cs="Caecilia-Heavy"/>
          <w:b/>
        </w:rPr>
      </w:pPr>
      <w:r w:rsidRPr="000A200B">
        <w:rPr>
          <w:rFonts w:cs="Caecilia-Heavy"/>
          <w:b/>
        </w:rPr>
        <w:t>Roken van moeder en borstvoeding</w:t>
      </w:r>
    </w:p>
    <w:p w:rsidR="00C53CE2" w:rsidRPr="00276E28" w:rsidRDefault="00A639D5" w:rsidP="000A200B">
      <w:pPr>
        <w:autoSpaceDE w:val="0"/>
        <w:autoSpaceDN w:val="0"/>
        <w:adjustRightInd w:val="0"/>
        <w:ind w:left="360"/>
        <w:rPr>
          <w:rFonts w:cs="Caecilia-Light"/>
        </w:rPr>
      </w:pPr>
      <w:r w:rsidRPr="00276E28">
        <w:rPr>
          <w:rFonts w:cs="Caecilia-Light"/>
        </w:rPr>
        <w:t xml:space="preserve">Nicotine wordt via de moedermelk aan het kind </w:t>
      </w:r>
      <w:r w:rsidRPr="00276E28">
        <w:rPr>
          <w:rFonts w:cs="Caecilia-Light"/>
        </w:rPr>
        <w:t>doorgegeven. De concentratie nicotine in moedermelk is 1,5 tot 3 keer hoger dan in het bloed van de rokende moeder.</w:t>
      </w:r>
    </w:p>
    <w:p w:rsidR="00C53CE2" w:rsidRPr="00276E28" w:rsidRDefault="00A639D5" w:rsidP="000A200B">
      <w:pPr>
        <w:autoSpaceDE w:val="0"/>
        <w:autoSpaceDN w:val="0"/>
        <w:adjustRightInd w:val="0"/>
        <w:ind w:left="360"/>
        <w:rPr>
          <w:rFonts w:cs="Caecilia-Light"/>
        </w:rPr>
      </w:pPr>
      <w:r w:rsidRPr="00276E28">
        <w:rPr>
          <w:rFonts w:cs="Caecilia-Light"/>
        </w:rPr>
        <w:t>Binnen 60-90 minuten na het roken is de concentratie van nicotine in zowel de moedermelk als het bloed gehalveerd. Aangezien de voordelen va</w:t>
      </w:r>
      <w:r w:rsidRPr="00276E28">
        <w:rPr>
          <w:rFonts w:cs="Caecilia-Light"/>
        </w:rPr>
        <w:t xml:space="preserve">n borstvoeding opwegen tegen blootstelling aan nicotine via de moedermelk, wordt gesteld dat roken geen </w:t>
      </w:r>
      <w:r w:rsidR="000C002F" w:rsidRPr="00276E28">
        <w:rPr>
          <w:rFonts w:cs="Caecilia-Light"/>
        </w:rPr>
        <w:t>contra-indicatie</w:t>
      </w:r>
      <w:r w:rsidR="000A200B">
        <w:rPr>
          <w:rFonts w:cs="Caecilia-Light"/>
        </w:rPr>
        <w:t xml:space="preserve"> </w:t>
      </w:r>
      <w:r w:rsidRPr="00276E28">
        <w:rPr>
          <w:rFonts w:cs="Caecilia-Light"/>
        </w:rPr>
        <w:t>is voor borstvoeding.</w:t>
      </w:r>
    </w:p>
    <w:p w:rsidR="00C53CE2" w:rsidRPr="00276E28" w:rsidRDefault="00C53CE2" w:rsidP="008D2D37">
      <w:pPr>
        <w:autoSpaceDE w:val="0"/>
        <w:autoSpaceDN w:val="0"/>
        <w:adjustRightInd w:val="0"/>
        <w:rPr>
          <w:rFonts w:cs="Caecilia-Light"/>
        </w:rPr>
      </w:pPr>
    </w:p>
    <w:p w:rsidR="008D2D37" w:rsidRPr="000A200B" w:rsidRDefault="00A639D5" w:rsidP="000A200B">
      <w:pPr>
        <w:pStyle w:val="Lijstalinea"/>
        <w:numPr>
          <w:ilvl w:val="0"/>
          <w:numId w:val="19"/>
        </w:numPr>
        <w:autoSpaceDE w:val="0"/>
        <w:autoSpaceDN w:val="0"/>
        <w:adjustRightInd w:val="0"/>
        <w:ind w:left="360"/>
        <w:rPr>
          <w:rFonts w:cs="Caecilia-Light"/>
          <w:b/>
        </w:rPr>
      </w:pPr>
      <w:r w:rsidRPr="000A200B">
        <w:rPr>
          <w:rFonts w:cs="Caecilia-Light"/>
          <w:b/>
        </w:rPr>
        <w:t xml:space="preserve">Meeroken door </w:t>
      </w:r>
      <w:r w:rsidR="00C2689C" w:rsidRPr="000A200B">
        <w:rPr>
          <w:rFonts w:cs="Caecilia-Light"/>
          <w:b/>
        </w:rPr>
        <w:t xml:space="preserve">de </w:t>
      </w:r>
      <w:r w:rsidRPr="000A200B">
        <w:rPr>
          <w:rFonts w:cs="Caecilia-Light"/>
          <w:b/>
        </w:rPr>
        <w:t>zwangere</w:t>
      </w:r>
    </w:p>
    <w:p w:rsidR="008D2D37" w:rsidRPr="00276E28" w:rsidRDefault="00A639D5" w:rsidP="000A200B">
      <w:pPr>
        <w:autoSpaceDE w:val="0"/>
        <w:autoSpaceDN w:val="0"/>
        <w:adjustRightInd w:val="0"/>
        <w:ind w:firstLine="360"/>
        <w:rPr>
          <w:rFonts w:cs="Caecilia-Light"/>
        </w:rPr>
      </w:pPr>
      <w:r w:rsidRPr="00276E28">
        <w:rPr>
          <w:rFonts w:cs="Caecilia-Light"/>
        </w:rPr>
        <w:t xml:space="preserve">Ook meeroken door zwangere vrouwen geeft risico’s voor </w:t>
      </w:r>
      <w:r w:rsidR="00201894" w:rsidRPr="00276E28">
        <w:rPr>
          <w:rFonts w:cs="Caecilia-Light"/>
        </w:rPr>
        <w:t>de foetus</w:t>
      </w:r>
      <w:r w:rsidRPr="00276E28">
        <w:rPr>
          <w:rFonts w:cs="Caecilia-Light"/>
        </w:rPr>
        <w:t>.</w:t>
      </w:r>
    </w:p>
    <w:p w:rsidR="008D2D37" w:rsidRPr="00276E28" w:rsidRDefault="00A639D5" w:rsidP="000A200B">
      <w:pPr>
        <w:autoSpaceDE w:val="0"/>
        <w:autoSpaceDN w:val="0"/>
        <w:adjustRightInd w:val="0"/>
        <w:ind w:left="360"/>
        <w:rPr>
          <w:rFonts w:cs="Caecilia-Light"/>
        </w:rPr>
      </w:pPr>
      <w:r w:rsidRPr="00276E28">
        <w:rPr>
          <w:rFonts w:cs="Caecilia-Light"/>
        </w:rPr>
        <w:t xml:space="preserve">De longfunctie en </w:t>
      </w:r>
      <w:r w:rsidRPr="00276E28">
        <w:rPr>
          <w:rFonts w:cs="Caecilia-Light"/>
        </w:rPr>
        <w:t>het geboortegewicht van de baby vermindert, de kans op vroeggeboorte en foetale groeiachterstand is verhoogd. Meeroken door zwangere vrouwen lijkt de foetale en perinatale sterfte en de kans op aangeboren afwijkingen te verhogen.</w:t>
      </w:r>
    </w:p>
    <w:p w:rsidR="008D2D37" w:rsidRPr="00276E28" w:rsidRDefault="008D2D37" w:rsidP="008D2D37">
      <w:pPr>
        <w:autoSpaceDE w:val="0"/>
        <w:autoSpaceDN w:val="0"/>
        <w:adjustRightInd w:val="0"/>
        <w:rPr>
          <w:rFonts w:cs="Caecilia-Light"/>
          <w:b/>
        </w:rPr>
      </w:pPr>
    </w:p>
    <w:p w:rsidR="008D2D37" w:rsidRPr="000A200B" w:rsidRDefault="00A639D5" w:rsidP="000A200B">
      <w:pPr>
        <w:pStyle w:val="Lijstalinea"/>
        <w:numPr>
          <w:ilvl w:val="0"/>
          <w:numId w:val="19"/>
        </w:numPr>
        <w:autoSpaceDE w:val="0"/>
        <w:autoSpaceDN w:val="0"/>
        <w:adjustRightInd w:val="0"/>
        <w:ind w:left="360"/>
        <w:rPr>
          <w:rFonts w:cs="Caecilia-Light"/>
          <w:b/>
        </w:rPr>
      </w:pPr>
      <w:r w:rsidRPr="000A200B">
        <w:rPr>
          <w:rFonts w:cs="Caecilia-Light"/>
          <w:b/>
        </w:rPr>
        <w:t>Meeroken door de baby</w:t>
      </w:r>
    </w:p>
    <w:p w:rsidR="008D2D37" w:rsidRPr="00276E28" w:rsidRDefault="00A639D5" w:rsidP="000A200B">
      <w:pPr>
        <w:autoSpaceDE w:val="0"/>
        <w:autoSpaceDN w:val="0"/>
        <w:adjustRightInd w:val="0"/>
        <w:ind w:left="360"/>
        <w:rPr>
          <w:rFonts w:cs="Caecilia-Light"/>
        </w:rPr>
      </w:pPr>
      <w:r w:rsidRPr="00276E28">
        <w:rPr>
          <w:rFonts w:cs="Caecilia-Light"/>
        </w:rPr>
        <w:t>Dit</w:t>
      </w:r>
      <w:r w:rsidRPr="00276E28">
        <w:rPr>
          <w:rFonts w:cs="Caecilia-Light"/>
        </w:rPr>
        <w:t xml:space="preserve"> </w:t>
      </w:r>
      <w:r w:rsidR="00C2689C" w:rsidRPr="00276E28">
        <w:rPr>
          <w:rFonts w:cs="Caecilia-Light"/>
        </w:rPr>
        <w:t>v</w:t>
      </w:r>
      <w:r w:rsidRPr="00276E28">
        <w:rPr>
          <w:rFonts w:cs="Caecilia-Light"/>
        </w:rPr>
        <w:t>erhoog</w:t>
      </w:r>
      <w:r w:rsidR="00C2689C" w:rsidRPr="00276E28">
        <w:rPr>
          <w:rFonts w:cs="Caecilia-Light"/>
        </w:rPr>
        <w:t>t</w:t>
      </w:r>
      <w:r w:rsidRPr="00276E28">
        <w:rPr>
          <w:rFonts w:cs="Caecilia-Light"/>
        </w:rPr>
        <w:t xml:space="preserve"> de kans op wiegendood, infecties aan de lage luchtwegen, slechte longontwikkeling, meningitis, middenoorontsteking, astma, prikkelende ogen en geïrriteerde slijmvliezen. </w:t>
      </w:r>
    </w:p>
    <w:p w:rsidR="000C002F" w:rsidRPr="00276E28" w:rsidRDefault="000C002F" w:rsidP="008D2D37">
      <w:pPr>
        <w:autoSpaceDE w:val="0"/>
        <w:autoSpaceDN w:val="0"/>
        <w:adjustRightInd w:val="0"/>
        <w:rPr>
          <w:rFonts w:cs="Caecilia-Light"/>
          <w:b/>
        </w:rPr>
      </w:pPr>
    </w:p>
    <w:p w:rsidR="00AB52D4" w:rsidRPr="000A200B" w:rsidRDefault="00A639D5" w:rsidP="000A200B">
      <w:pPr>
        <w:pStyle w:val="Lijstalinea"/>
        <w:numPr>
          <w:ilvl w:val="0"/>
          <w:numId w:val="19"/>
        </w:numPr>
        <w:autoSpaceDE w:val="0"/>
        <w:autoSpaceDN w:val="0"/>
        <w:adjustRightInd w:val="0"/>
        <w:ind w:left="360"/>
        <w:rPr>
          <w:rFonts w:cs="SyntaxLTStd-Bold"/>
          <w:b/>
          <w:bCs/>
        </w:rPr>
      </w:pPr>
      <w:r w:rsidRPr="000A200B">
        <w:rPr>
          <w:rFonts w:cs="SyntaxLTStd-Bold"/>
          <w:b/>
          <w:bCs/>
        </w:rPr>
        <w:t>Toepassing van de V-MIS</w:t>
      </w:r>
      <w:r w:rsidR="00555762" w:rsidRPr="000A200B">
        <w:rPr>
          <w:rFonts w:cs="SyntaxLTStd-Bold"/>
          <w:b/>
          <w:bCs/>
        </w:rPr>
        <w:t xml:space="preserve"> (Minimale Interventie</w:t>
      </w:r>
      <w:r w:rsidR="00D171AD" w:rsidRPr="000A200B">
        <w:rPr>
          <w:rFonts w:cs="SyntaxLTStd-Bold"/>
          <w:b/>
          <w:bCs/>
        </w:rPr>
        <w:t xml:space="preserve"> S</w:t>
      </w:r>
      <w:r w:rsidR="00555762" w:rsidRPr="000A200B">
        <w:rPr>
          <w:rFonts w:cs="SyntaxLTStd-Bold"/>
          <w:b/>
          <w:bCs/>
        </w:rPr>
        <w:t>t</w:t>
      </w:r>
      <w:r w:rsidR="00D171AD" w:rsidRPr="000A200B">
        <w:rPr>
          <w:rFonts w:cs="SyntaxLTStd-Bold"/>
          <w:b/>
          <w:bCs/>
        </w:rPr>
        <w:t>r</w:t>
      </w:r>
      <w:r w:rsidR="00555762" w:rsidRPr="000A200B">
        <w:rPr>
          <w:rFonts w:cs="SyntaxLTStd-Bold"/>
          <w:b/>
          <w:bCs/>
        </w:rPr>
        <w:t>ategie stoppen met roken)</w:t>
      </w:r>
    </w:p>
    <w:p w:rsidR="00555762" w:rsidRPr="00276E28" w:rsidRDefault="00A639D5" w:rsidP="000A200B">
      <w:pPr>
        <w:autoSpaceDE w:val="0"/>
        <w:autoSpaceDN w:val="0"/>
        <w:adjustRightInd w:val="0"/>
        <w:ind w:left="360"/>
        <w:rPr>
          <w:rFonts w:cs="SyntaxLTStd-Roman"/>
          <w:color w:val="000000"/>
        </w:rPr>
      </w:pPr>
      <w:r w:rsidRPr="00276E28">
        <w:rPr>
          <w:rFonts w:cs="SyntaxLTStd-Roman"/>
          <w:color w:val="000000"/>
        </w:rPr>
        <w:t>Het is belangrijk dat het VSV (verloskundigen 1</w:t>
      </w:r>
      <w:r w:rsidRPr="00276E28">
        <w:rPr>
          <w:rFonts w:cs="SyntaxLTStd-Roman"/>
          <w:color w:val="000000"/>
          <w:vertAlign w:val="superscript"/>
        </w:rPr>
        <w:t>e</w:t>
      </w:r>
      <w:r w:rsidRPr="00276E28">
        <w:rPr>
          <w:rFonts w:cs="SyntaxLTStd-Roman"/>
          <w:color w:val="000000"/>
        </w:rPr>
        <w:t xml:space="preserve"> lijn, verloskundigen 2</w:t>
      </w:r>
      <w:r w:rsidRPr="00276E28">
        <w:rPr>
          <w:rFonts w:cs="SyntaxLTStd-Roman"/>
          <w:color w:val="000000"/>
          <w:vertAlign w:val="superscript"/>
        </w:rPr>
        <w:t>e</w:t>
      </w:r>
      <w:r w:rsidRPr="00276E28">
        <w:rPr>
          <w:rFonts w:cs="SyntaxLTStd-Roman"/>
          <w:color w:val="000000"/>
        </w:rPr>
        <w:t xml:space="preserve"> lijn, gynaecologen en kinderartsen) over voldoende kennis en vaardigheden beschikt om rokende zwangeren te begeleiden. V-MIS neemt een centrale plaats in.</w:t>
      </w:r>
    </w:p>
    <w:p w:rsidR="00555762" w:rsidRPr="00276E28" w:rsidRDefault="00A639D5" w:rsidP="000A200B">
      <w:pPr>
        <w:autoSpaceDE w:val="0"/>
        <w:autoSpaceDN w:val="0"/>
        <w:adjustRightInd w:val="0"/>
        <w:ind w:left="360"/>
        <w:rPr>
          <w:rFonts w:cs="SyntaxLTStd-Roman"/>
          <w:color w:val="000000"/>
        </w:rPr>
      </w:pPr>
      <w:r w:rsidRPr="00276E28">
        <w:rPr>
          <w:rFonts w:cs="SyntaxLTStd-Roman"/>
          <w:color w:val="000000"/>
        </w:rPr>
        <w:t>De V-MIS is een stoppen-met</w:t>
      </w:r>
      <w:r w:rsidRPr="00276E28">
        <w:rPr>
          <w:rFonts w:cs="SyntaxLTStd-Roman"/>
          <w:color w:val="000000"/>
        </w:rPr>
        <w:t xml:space="preserve">-rokeninterventie waarbij de verloskundige of gynaecoloog tijdens consulten aansluit bij de motivatie van de cliënt en eventueel haar rokende partner. Hierdoor wordt in korte tijd zo effectief mogelijk voorlichting over roken gegeven. Er wordt ingegaan op </w:t>
      </w:r>
      <w:r w:rsidRPr="00276E28">
        <w:rPr>
          <w:rFonts w:cs="SyntaxLTStd-Roman"/>
          <w:color w:val="000000"/>
        </w:rPr>
        <w:t xml:space="preserve">het rookgedrag, de motivatie, de barrières, de omgeving, de stopdatum en de mogelijke terugval. </w:t>
      </w:r>
    </w:p>
    <w:p w:rsidR="00555762" w:rsidRPr="00276E28" w:rsidRDefault="00555762" w:rsidP="00AB52D4">
      <w:pPr>
        <w:autoSpaceDE w:val="0"/>
        <w:autoSpaceDN w:val="0"/>
        <w:adjustRightInd w:val="0"/>
        <w:rPr>
          <w:rFonts w:cs="SyntaxLTStd-Bold"/>
          <w:b/>
          <w:bCs/>
        </w:rPr>
      </w:pPr>
    </w:p>
    <w:p w:rsidR="005705C0" w:rsidRPr="00276E28" w:rsidRDefault="00A639D5" w:rsidP="000A200B">
      <w:pPr>
        <w:autoSpaceDE w:val="0"/>
        <w:autoSpaceDN w:val="0"/>
        <w:adjustRightInd w:val="0"/>
        <w:ind w:left="360"/>
        <w:rPr>
          <w:rFonts w:cs="SyntaxLTStd-Roman"/>
          <w:color w:val="000000"/>
        </w:rPr>
      </w:pPr>
      <w:r w:rsidRPr="00276E28">
        <w:rPr>
          <w:rFonts w:cs="SyntaxLTStd-Roman"/>
          <w:color w:val="000000"/>
        </w:rPr>
        <w:t xml:space="preserve">Er is binnen de eerste lijn onderzoek gedaan naar de effectiviteit van de V-MIS. Aangetoond werd dat met inzet van de methode 19 </w:t>
      </w:r>
      <w:r w:rsidR="00010B57" w:rsidRPr="00276E28">
        <w:rPr>
          <w:rFonts w:cs="SyntaxLTStd-Roman"/>
          <w:color w:val="000000"/>
        </w:rPr>
        <w:t>%</w:t>
      </w:r>
      <w:r w:rsidRPr="00276E28">
        <w:rPr>
          <w:rFonts w:cs="SyntaxLTStd-Roman"/>
          <w:color w:val="000000"/>
        </w:rPr>
        <w:t xml:space="preserve"> </w:t>
      </w:r>
      <w:r w:rsidR="00010B57" w:rsidRPr="00276E28">
        <w:rPr>
          <w:rFonts w:cs="SyntaxLTStd-Roman"/>
          <w:color w:val="000000"/>
        </w:rPr>
        <w:t xml:space="preserve">(controle groep 7 %) </w:t>
      </w:r>
      <w:r w:rsidRPr="00276E28">
        <w:rPr>
          <w:rFonts w:cs="SyntaxLTStd-Roman"/>
          <w:color w:val="000000"/>
        </w:rPr>
        <w:t>van de</w:t>
      </w:r>
      <w:r w:rsidRPr="00276E28">
        <w:rPr>
          <w:rFonts w:cs="SyntaxLTStd-Roman"/>
          <w:color w:val="000000"/>
        </w:rPr>
        <w:t xml:space="preserve"> rokende vrouwen na het eerste consult stopt. Ook de cijfers van vrouwen die zes weken na de bevalling nog altijd niet rookten zijn gunstig bij de</w:t>
      </w:r>
      <w:r w:rsidR="00010B57" w:rsidRPr="00276E28">
        <w:rPr>
          <w:rFonts w:cs="SyntaxLTStd-Roman"/>
          <w:color w:val="000000"/>
        </w:rPr>
        <w:t xml:space="preserve"> inzet van de V-MIS: 21 % (controlegroep 12 %)</w:t>
      </w:r>
      <w:r w:rsidR="007F3870">
        <w:rPr>
          <w:rFonts w:cs="SyntaxLTStd-Roman"/>
          <w:color w:val="000000"/>
        </w:rPr>
        <w:t>.</w:t>
      </w:r>
    </w:p>
    <w:p w:rsidR="005705C0" w:rsidRPr="00276E28" w:rsidRDefault="005705C0" w:rsidP="005705C0">
      <w:pPr>
        <w:autoSpaceDE w:val="0"/>
        <w:autoSpaceDN w:val="0"/>
        <w:adjustRightInd w:val="0"/>
        <w:rPr>
          <w:rFonts w:cs="Caecilia-Heavy"/>
        </w:rPr>
      </w:pPr>
    </w:p>
    <w:p w:rsidR="00010B57" w:rsidRPr="00276E28" w:rsidRDefault="00A639D5" w:rsidP="000A200B">
      <w:pPr>
        <w:autoSpaceDE w:val="0"/>
        <w:autoSpaceDN w:val="0"/>
        <w:adjustRightInd w:val="0"/>
        <w:ind w:firstLine="360"/>
        <w:rPr>
          <w:rFonts w:cs="SyntaxLTStd-Roman"/>
          <w:color w:val="000000"/>
        </w:rPr>
      </w:pPr>
      <w:r w:rsidRPr="00276E28">
        <w:rPr>
          <w:rFonts w:cs="SyntaxLTStd-Roman"/>
          <w:color w:val="000000"/>
        </w:rPr>
        <w:t>In het software systeem van de 1</w:t>
      </w:r>
      <w:r w:rsidRPr="00276E28">
        <w:rPr>
          <w:rFonts w:cs="SyntaxLTStd-Roman"/>
          <w:color w:val="000000"/>
          <w:vertAlign w:val="superscript"/>
        </w:rPr>
        <w:t>e</w:t>
      </w:r>
      <w:r w:rsidRPr="00276E28">
        <w:rPr>
          <w:rFonts w:cs="SyntaxLTStd-Roman"/>
          <w:color w:val="000000"/>
        </w:rPr>
        <w:t xml:space="preserve"> en 2</w:t>
      </w:r>
      <w:r w:rsidRPr="00276E28">
        <w:rPr>
          <w:rFonts w:cs="SyntaxLTStd-Roman"/>
          <w:color w:val="000000"/>
          <w:vertAlign w:val="superscript"/>
        </w:rPr>
        <w:t>e</w:t>
      </w:r>
      <w:r w:rsidRPr="00276E28">
        <w:rPr>
          <w:rFonts w:cs="SyntaxLTStd-Roman"/>
          <w:color w:val="000000"/>
        </w:rPr>
        <w:t xml:space="preserve"> lijn zijn de onderdelen van de V-MIS opgenomen. </w:t>
      </w:r>
    </w:p>
    <w:p w:rsidR="0004267C" w:rsidRPr="00276E28" w:rsidRDefault="00A639D5" w:rsidP="000A200B">
      <w:pPr>
        <w:autoSpaceDE w:val="0"/>
        <w:autoSpaceDN w:val="0"/>
        <w:adjustRightInd w:val="0"/>
        <w:ind w:left="360"/>
        <w:rPr>
          <w:rFonts w:cs="SyntaxLTStd-Roman"/>
          <w:color w:val="000000"/>
        </w:rPr>
      </w:pPr>
      <w:r w:rsidRPr="00276E28">
        <w:rPr>
          <w:rFonts w:cs="SyntaxLTStd-Roman"/>
          <w:color w:val="000000"/>
        </w:rPr>
        <w:t xml:space="preserve">Allereerst wordt door de verloskundige of gynaecoloog een duidelijk stopadvies gegeven vervolgens volgen de </w:t>
      </w:r>
      <w:r w:rsidRPr="006E0BA2">
        <w:rPr>
          <w:rFonts w:cs="SyntaxLTStd-Roman"/>
          <w:b/>
          <w:color w:val="000000"/>
        </w:rPr>
        <w:t>7 stappen van V-MIS</w:t>
      </w:r>
      <w:r w:rsidRPr="00276E28">
        <w:rPr>
          <w:rFonts w:cs="SyntaxLTStd-Roman"/>
          <w:color w:val="000000"/>
        </w:rPr>
        <w:t>.</w:t>
      </w:r>
    </w:p>
    <w:p w:rsidR="0004267C" w:rsidRDefault="0004267C" w:rsidP="00AB52D4">
      <w:pPr>
        <w:autoSpaceDE w:val="0"/>
        <w:autoSpaceDN w:val="0"/>
        <w:adjustRightInd w:val="0"/>
        <w:rPr>
          <w:rFonts w:cs="SyntaxLTStd-Roman"/>
          <w:color w:val="000000"/>
        </w:rPr>
      </w:pPr>
    </w:p>
    <w:p w:rsidR="009C1384" w:rsidRDefault="009C1384" w:rsidP="00AB52D4">
      <w:pPr>
        <w:autoSpaceDE w:val="0"/>
        <w:autoSpaceDN w:val="0"/>
        <w:adjustRightInd w:val="0"/>
        <w:rPr>
          <w:rFonts w:cs="SyntaxLTStd-Roman"/>
          <w:color w:val="000000"/>
        </w:rPr>
      </w:pPr>
    </w:p>
    <w:p w:rsidR="009C1384" w:rsidRPr="00276E28" w:rsidRDefault="009C1384" w:rsidP="00AB52D4">
      <w:pPr>
        <w:autoSpaceDE w:val="0"/>
        <w:autoSpaceDN w:val="0"/>
        <w:adjustRightInd w:val="0"/>
        <w:rPr>
          <w:rFonts w:cs="SyntaxLTStd-Roman"/>
          <w:color w:val="000000"/>
        </w:rPr>
      </w:pPr>
    </w:p>
    <w:p w:rsidR="0004267C" w:rsidRDefault="0004267C" w:rsidP="00AB52D4">
      <w:pPr>
        <w:autoSpaceDE w:val="0"/>
        <w:autoSpaceDN w:val="0"/>
        <w:adjustRightInd w:val="0"/>
        <w:rPr>
          <w:rFonts w:cs="SyntaxLTStd-Roman"/>
          <w:color w:val="000000"/>
        </w:rPr>
      </w:pPr>
    </w:p>
    <w:p w:rsidR="000A200B" w:rsidRDefault="000A200B" w:rsidP="00AB52D4">
      <w:pPr>
        <w:autoSpaceDE w:val="0"/>
        <w:autoSpaceDN w:val="0"/>
        <w:adjustRightInd w:val="0"/>
        <w:rPr>
          <w:rFonts w:cs="SyntaxLTStd-Roman"/>
          <w:color w:val="000000"/>
        </w:rPr>
      </w:pPr>
    </w:p>
    <w:p w:rsidR="000A200B" w:rsidRPr="00276E28" w:rsidRDefault="000A200B" w:rsidP="00AB52D4">
      <w:pPr>
        <w:autoSpaceDE w:val="0"/>
        <w:autoSpaceDN w:val="0"/>
        <w:adjustRightInd w:val="0"/>
        <w:rPr>
          <w:rFonts w:cs="SyntaxLTStd-Roman"/>
          <w:color w:val="000000"/>
        </w:rPr>
      </w:pPr>
    </w:p>
    <w:p w:rsidR="00AB52D4" w:rsidRPr="00276E28" w:rsidRDefault="00A639D5" w:rsidP="000606B4">
      <w:pPr>
        <w:ind w:left="340"/>
        <w:rPr>
          <w:rFonts w:cs="SyntaxLTStd-Roman"/>
        </w:rPr>
      </w:pPr>
      <w:r w:rsidRPr="00276E28">
        <w:rPr>
          <w:rFonts w:cs="SyntaxLTStd-Bold"/>
          <w:b/>
          <w:bCs/>
        </w:rPr>
        <w:lastRenderedPageBreak/>
        <w:t>1. Rookprofiel:</w:t>
      </w:r>
      <w:r w:rsidRPr="00276E28">
        <w:rPr>
          <w:rFonts w:cs="SyntaxLTStd-Roman"/>
        </w:rPr>
        <w:t xml:space="preserve"> Inventariseren van het rookgedrag van de zwangere vrouw</w:t>
      </w:r>
      <w:r w:rsidRPr="00276E28">
        <w:rPr>
          <w:rFonts w:cs="SyntaxLTStd-Roman"/>
        </w:rPr>
        <w:t xml:space="preserve"> en partner, en vaststellen van motivatie om te stoppen.</w:t>
      </w:r>
    </w:p>
    <w:p w:rsidR="00AB52D4" w:rsidRPr="00276E28" w:rsidRDefault="00A639D5" w:rsidP="000606B4">
      <w:pPr>
        <w:autoSpaceDE w:val="0"/>
        <w:autoSpaceDN w:val="0"/>
        <w:adjustRightInd w:val="0"/>
        <w:ind w:left="340"/>
        <w:rPr>
          <w:rFonts w:cs="SyntaxLTStd-Roman"/>
        </w:rPr>
      </w:pPr>
      <w:r w:rsidRPr="00276E28">
        <w:rPr>
          <w:rFonts w:cs="SyntaxLTStd-Bold"/>
          <w:b/>
          <w:bCs/>
        </w:rPr>
        <w:t xml:space="preserve">2. Motivatie verhogen: </w:t>
      </w:r>
      <w:r w:rsidRPr="00276E28">
        <w:rPr>
          <w:rFonts w:cs="SyntaxLTStd-Roman"/>
        </w:rPr>
        <w:t>Indien nodig verhogen van motivatie om te stoppen door het bespreken van de voor- en nadelen van roken en de belangrijkste redenen om te stoppen met roken.</w:t>
      </w:r>
    </w:p>
    <w:p w:rsidR="00AB52D4" w:rsidRPr="00276E28" w:rsidRDefault="00A639D5" w:rsidP="000606B4">
      <w:pPr>
        <w:autoSpaceDE w:val="0"/>
        <w:autoSpaceDN w:val="0"/>
        <w:adjustRightInd w:val="0"/>
        <w:ind w:left="340"/>
        <w:rPr>
          <w:rFonts w:cs="SyntaxLTStd-Roman"/>
        </w:rPr>
      </w:pPr>
      <w:r w:rsidRPr="00276E28">
        <w:rPr>
          <w:rFonts w:cs="SyntaxLTStd-Bold"/>
          <w:b/>
          <w:bCs/>
        </w:rPr>
        <w:t xml:space="preserve">3. Barrières bespreken: </w:t>
      </w:r>
      <w:r w:rsidRPr="00276E28">
        <w:rPr>
          <w:rFonts w:cs="SyntaxLTStd-Roman"/>
        </w:rPr>
        <w:t>Bespreken van de problemen die de gemotiveerde cliënt verwacht bij het stoppen en het mobiliseren van steun uit de directe omgeving.</w:t>
      </w:r>
    </w:p>
    <w:p w:rsidR="00AB52D4" w:rsidRPr="00276E28" w:rsidRDefault="00A639D5" w:rsidP="000606B4">
      <w:pPr>
        <w:autoSpaceDE w:val="0"/>
        <w:autoSpaceDN w:val="0"/>
        <w:adjustRightInd w:val="0"/>
        <w:ind w:left="340"/>
        <w:rPr>
          <w:rFonts w:cs="SyntaxLTStd-Roman"/>
        </w:rPr>
      </w:pPr>
      <w:r w:rsidRPr="00276E28">
        <w:rPr>
          <w:rFonts w:cs="SyntaxLTStd-Bold"/>
          <w:b/>
          <w:bCs/>
        </w:rPr>
        <w:t xml:space="preserve">4. Stopafspraak maken: </w:t>
      </w:r>
      <w:r w:rsidRPr="00276E28">
        <w:rPr>
          <w:rFonts w:cs="SyntaxLTStd-Roman"/>
        </w:rPr>
        <w:t>Een datum kiezen voor de stopdag om het voornemen om te stoppen te concretis</w:t>
      </w:r>
      <w:r w:rsidRPr="00276E28">
        <w:rPr>
          <w:rFonts w:cs="SyntaxLTStd-Roman"/>
        </w:rPr>
        <w:t>eren.</w:t>
      </w:r>
    </w:p>
    <w:p w:rsidR="00AB52D4" w:rsidRPr="00276E28" w:rsidRDefault="00A639D5" w:rsidP="000606B4">
      <w:pPr>
        <w:autoSpaceDE w:val="0"/>
        <w:autoSpaceDN w:val="0"/>
        <w:adjustRightInd w:val="0"/>
        <w:ind w:left="340"/>
        <w:rPr>
          <w:rFonts w:cs="SyntaxLTStd-Roman"/>
        </w:rPr>
      </w:pPr>
      <w:r w:rsidRPr="00276E28">
        <w:rPr>
          <w:rFonts w:cs="SyntaxLTStd-Bold"/>
          <w:b/>
          <w:bCs/>
        </w:rPr>
        <w:t xml:space="preserve">5. Hulpmiddelen bespreken: </w:t>
      </w:r>
      <w:r w:rsidRPr="00276E28">
        <w:rPr>
          <w:rFonts w:cs="SyntaxLTStd-Roman"/>
        </w:rPr>
        <w:t>Uitdelen van brochures en bespreken van hulpmiddelen om zo de kans op succesvol stoppen te vergroten.</w:t>
      </w:r>
    </w:p>
    <w:p w:rsidR="00AB52D4" w:rsidRPr="00276E28" w:rsidRDefault="00A639D5" w:rsidP="000606B4">
      <w:pPr>
        <w:autoSpaceDE w:val="0"/>
        <w:autoSpaceDN w:val="0"/>
        <w:adjustRightInd w:val="0"/>
        <w:ind w:left="340"/>
        <w:rPr>
          <w:rFonts w:cs="SyntaxLTStd-Roman"/>
        </w:rPr>
      </w:pPr>
      <w:r w:rsidRPr="00276E28">
        <w:rPr>
          <w:rFonts w:cs="SyntaxLTStd-Bold"/>
          <w:b/>
          <w:bCs/>
        </w:rPr>
        <w:t xml:space="preserve">6. Hulp na de stopdatum: </w:t>
      </w:r>
      <w:r w:rsidRPr="00276E28">
        <w:rPr>
          <w:rFonts w:cs="SyntaxLTStd-Roman"/>
        </w:rPr>
        <w:t>In vervolgconsulten terugkomen op het onderwerp.</w:t>
      </w:r>
    </w:p>
    <w:p w:rsidR="00AB52D4" w:rsidRPr="00276E28" w:rsidRDefault="00A639D5" w:rsidP="000606B4">
      <w:pPr>
        <w:autoSpaceDE w:val="0"/>
        <w:autoSpaceDN w:val="0"/>
        <w:adjustRightInd w:val="0"/>
        <w:ind w:left="340"/>
        <w:rPr>
          <w:rFonts w:cs="SyntaxLTStd-Roman"/>
        </w:rPr>
      </w:pPr>
      <w:r w:rsidRPr="00276E28">
        <w:rPr>
          <w:rFonts w:cs="SyntaxLTStd-Bold"/>
          <w:b/>
          <w:bCs/>
        </w:rPr>
        <w:t xml:space="preserve">7. Terugval na de bevalling voorkomen: </w:t>
      </w:r>
      <w:r w:rsidRPr="00276E28">
        <w:rPr>
          <w:rFonts w:cs="SyntaxLTStd-Roman"/>
        </w:rPr>
        <w:t>Terugkom</w:t>
      </w:r>
      <w:r w:rsidRPr="00276E28">
        <w:rPr>
          <w:rFonts w:cs="SyntaxLTStd-Roman"/>
        </w:rPr>
        <w:t>en op het onderwerp; voorlichting over het voorkomen van meeroken en over rookvrij borstvoeding geven.</w:t>
      </w:r>
    </w:p>
    <w:p w:rsidR="00367697" w:rsidRPr="00276E28" w:rsidRDefault="00367697" w:rsidP="00367697">
      <w:pPr>
        <w:autoSpaceDE w:val="0"/>
        <w:autoSpaceDN w:val="0"/>
        <w:adjustRightInd w:val="0"/>
        <w:rPr>
          <w:rFonts w:cs="SyntaxLTStd-Roman"/>
          <w:color w:val="000000"/>
        </w:rPr>
      </w:pPr>
    </w:p>
    <w:p w:rsidR="00010B57" w:rsidRPr="00276E28" w:rsidRDefault="00A639D5" w:rsidP="000606B4">
      <w:pPr>
        <w:pStyle w:val="Lijstalinea"/>
        <w:numPr>
          <w:ilvl w:val="0"/>
          <w:numId w:val="10"/>
        </w:numPr>
        <w:spacing w:after="200" w:line="276" w:lineRule="auto"/>
        <w:ind w:left="700"/>
      </w:pPr>
      <w:r w:rsidRPr="00276E28">
        <w:t xml:space="preserve">Intake = Stap 1 t/m 6 </w:t>
      </w:r>
    </w:p>
    <w:p w:rsidR="00010B57" w:rsidRPr="00276E28" w:rsidRDefault="00A639D5" w:rsidP="000606B4">
      <w:pPr>
        <w:pStyle w:val="Lijstalinea"/>
        <w:numPr>
          <w:ilvl w:val="0"/>
          <w:numId w:val="10"/>
        </w:numPr>
        <w:spacing w:after="200" w:line="276" w:lineRule="auto"/>
        <w:ind w:left="700"/>
      </w:pPr>
      <w:r w:rsidRPr="00276E28">
        <w:t>AD 20 = Vragen naar het rookgedrag</w:t>
      </w:r>
    </w:p>
    <w:p w:rsidR="00010B57" w:rsidRPr="00276E28" w:rsidRDefault="00A639D5" w:rsidP="000606B4">
      <w:pPr>
        <w:pStyle w:val="Lijstalinea"/>
        <w:numPr>
          <w:ilvl w:val="0"/>
          <w:numId w:val="10"/>
        </w:numPr>
        <w:spacing w:after="200" w:line="276" w:lineRule="auto"/>
        <w:ind w:left="700"/>
      </w:pPr>
      <w:r w:rsidRPr="00276E28">
        <w:t xml:space="preserve">AD 28 = Vragen naar het rookgedrag (indien &gt; 10 sigaretten / dag = 32 weken en 36 weken, </w:t>
      </w:r>
      <w:r w:rsidRPr="00276E28">
        <w:t>groeiecho)</w:t>
      </w:r>
    </w:p>
    <w:p w:rsidR="00010B57" w:rsidRPr="00276E28" w:rsidRDefault="00A639D5" w:rsidP="000606B4">
      <w:pPr>
        <w:pStyle w:val="Lijstalinea"/>
        <w:numPr>
          <w:ilvl w:val="0"/>
          <w:numId w:val="10"/>
        </w:numPr>
        <w:spacing w:after="200" w:line="276" w:lineRule="auto"/>
        <w:ind w:left="700"/>
      </w:pPr>
      <w:r w:rsidRPr="00276E28">
        <w:t>AD 32 = groeiecho bespreken, nogmaals belang van stoppen bespreken</w:t>
      </w:r>
    </w:p>
    <w:p w:rsidR="00010B57" w:rsidRPr="00276E28" w:rsidRDefault="00A639D5" w:rsidP="000606B4">
      <w:pPr>
        <w:pStyle w:val="Lijstalinea"/>
        <w:numPr>
          <w:ilvl w:val="0"/>
          <w:numId w:val="10"/>
        </w:numPr>
        <w:spacing w:after="200" w:line="276" w:lineRule="auto"/>
        <w:ind w:left="700"/>
      </w:pPr>
      <w:r w:rsidRPr="00276E28">
        <w:t>AD 36 = Stap 7</w:t>
      </w:r>
    </w:p>
    <w:p w:rsidR="0004267C" w:rsidRPr="00276E28" w:rsidRDefault="0004267C" w:rsidP="0004267C">
      <w:pPr>
        <w:autoSpaceDE w:val="0"/>
        <w:autoSpaceDN w:val="0"/>
        <w:adjustRightInd w:val="0"/>
        <w:rPr>
          <w:rFonts w:cs="AardvarkCafe"/>
        </w:rPr>
      </w:pPr>
    </w:p>
    <w:p w:rsidR="0004267C" w:rsidRPr="00276E28" w:rsidRDefault="0004267C" w:rsidP="0004267C">
      <w:pPr>
        <w:autoSpaceDE w:val="0"/>
        <w:autoSpaceDN w:val="0"/>
        <w:adjustRightInd w:val="0"/>
        <w:rPr>
          <w:rFonts w:cs="AardvarkCafe"/>
        </w:rPr>
      </w:pPr>
    </w:p>
    <w:p w:rsidR="003D59D1" w:rsidRPr="000A200B" w:rsidRDefault="00A639D5" w:rsidP="000A200B">
      <w:pPr>
        <w:pStyle w:val="Lijstalinea"/>
        <w:numPr>
          <w:ilvl w:val="0"/>
          <w:numId w:val="19"/>
        </w:numPr>
        <w:autoSpaceDE w:val="0"/>
        <w:autoSpaceDN w:val="0"/>
        <w:adjustRightInd w:val="0"/>
        <w:ind w:left="360"/>
        <w:rPr>
          <w:rFonts w:cs="SyntaxLTStd-Roman"/>
          <w:b/>
          <w:color w:val="000000"/>
        </w:rPr>
      </w:pPr>
      <w:r w:rsidRPr="000A200B">
        <w:rPr>
          <w:rFonts w:cs="SyntaxLTStd-Roman"/>
          <w:b/>
          <w:color w:val="000000"/>
        </w:rPr>
        <w:t>Inzicht in hulpmiddelen</w:t>
      </w:r>
      <w:r w:rsidR="00A61AEB" w:rsidRPr="000A200B">
        <w:rPr>
          <w:rFonts w:cs="SyntaxLTStd-Roman"/>
          <w:b/>
          <w:color w:val="000000"/>
        </w:rPr>
        <w:t xml:space="preserve"> </w:t>
      </w:r>
      <w:r w:rsidR="005F1D6E" w:rsidRPr="000A200B">
        <w:rPr>
          <w:rFonts w:cs="SyntaxLTStd-Roman"/>
          <w:b/>
          <w:color w:val="000000"/>
        </w:rPr>
        <w:t>bij het stoppen met roken</w:t>
      </w:r>
    </w:p>
    <w:p w:rsidR="00A61AEB" w:rsidRPr="007F3870" w:rsidRDefault="00A61AEB" w:rsidP="003D59D1">
      <w:pPr>
        <w:autoSpaceDE w:val="0"/>
        <w:autoSpaceDN w:val="0"/>
        <w:adjustRightInd w:val="0"/>
        <w:rPr>
          <w:rFonts w:cs="SyntaxLTStd-Roman"/>
          <w:b/>
          <w:color w:val="000000"/>
        </w:rPr>
      </w:pPr>
    </w:p>
    <w:p w:rsidR="005F1D6E" w:rsidRPr="000A200B" w:rsidRDefault="00A639D5" w:rsidP="000A200B">
      <w:pPr>
        <w:pStyle w:val="Lijstalinea"/>
        <w:numPr>
          <w:ilvl w:val="0"/>
          <w:numId w:val="26"/>
        </w:numPr>
        <w:autoSpaceDE w:val="0"/>
        <w:autoSpaceDN w:val="0"/>
        <w:adjustRightInd w:val="0"/>
        <w:rPr>
          <w:rFonts w:cs="AardvarkCafe"/>
          <w:b/>
        </w:rPr>
      </w:pPr>
      <w:r w:rsidRPr="000A200B">
        <w:rPr>
          <w:rFonts w:cs="AardvarkCafe"/>
          <w:b/>
        </w:rPr>
        <w:t>Vergoedingen</w:t>
      </w:r>
      <w:r w:rsidR="004E2E29" w:rsidRPr="000A200B">
        <w:rPr>
          <w:rFonts w:cs="AardvarkCafe"/>
          <w:b/>
        </w:rPr>
        <w:t xml:space="preserve"> zorgverzekeraar</w:t>
      </w:r>
    </w:p>
    <w:p w:rsidR="005F1D6E" w:rsidRPr="007F3870" w:rsidRDefault="00A639D5" w:rsidP="000A200B">
      <w:pPr>
        <w:pStyle w:val="Normaalweb"/>
        <w:spacing w:line="300" w:lineRule="atLeast"/>
        <w:ind w:left="708"/>
        <w:rPr>
          <w:rFonts w:cs="SyntaxLTStd-Roman"/>
          <w:sz w:val="20"/>
          <w:szCs w:val="20"/>
        </w:rPr>
      </w:pPr>
      <w:r w:rsidRPr="007F3870">
        <w:rPr>
          <w:sz w:val="20"/>
          <w:szCs w:val="20"/>
        </w:rPr>
        <w:t>In 2015 worden s</w:t>
      </w:r>
      <w:r w:rsidR="004E2E29" w:rsidRPr="007F3870">
        <w:rPr>
          <w:sz w:val="20"/>
          <w:szCs w:val="20"/>
        </w:rPr>
        <w:t>toppen-met-rokenprogramma</w:t>
      </w:r>
      <w:r w:rsidR="00940CC2" w:rsidRPr="007F3870">
        <w:rPr>
          <w:sz w:val="20"/>
          <w:szCs w:val="20"/>
        </w:rPr>
        <w:t>’</w:t>
      </w:r>
      <w:r w:rsidR="004E2E29" w:rsidRPr="007F3870">
        <w:rPr>
          <w:sz w:val="20"/>
          <w:szCs w:val="20"/>
        </w:rPr>
        <w:t xml:space="preserve">s vanuit de basisverzekering </w:t>
      </w:r>
      <w:r w:rsidR="004E2E29" w:rsidRPr="007F3870">
        <w:rPr>
          <w:rStyle w:val="Zwaar"/>
          <w:b w:val="0"/>
          <w:sz w:val="20"/>
          <w:szCs w:val="20"/>
        </w:rPr>
        <w:t>vergoed</w:t>
      </w:r>
      <w:r w:rsidR="004E2E29" w:rsidRPr="007F3870">
        <w:rPr>
          <w:sz w:val="20"/>
          <w:szCs w:val="20"/>
        </w:rPr>
        <w:t xml:space="preserve">. Het gaat dan om </w:t>
      </w:r>
      <w:hyperlink r:id="rId12" w:history="1">
        <w:r w:rsidR="004E2E29" w:rsidRPr="007F3870">
          <w:rPr>
            <w:rStyle w:val="Hyperlink"/>
            <w:color w:val="auto"/>
            <w:sz w:val="20"/>
            <w:szCs w:val="20"/>
            <w:u w:val="none"/>
          </w:rPr>
          <w:t>begeleiding</w:t>
        </w:r>
      </w:hyperlink>
      <w:r w:rsidR="004E2E29" w:rsidRPr="007F3870">
        <w:rPr>
          <w:sz w:val="20"/>
          <w:szCs w:val="20"/>
        </w:rPr>
        <w:t> waarvan aangetoond is dat d</w:t>
      </w:r>
      <w:r w:rsidR="007F3870">
        <w:rPr>
          <w:sz w:val="20"/>
          <w:szCs w:val="20"/>
        </w:rPr>
        <w:t>eze effectief is</w:t>
      </w:r>
      <w:r w:rsidR="004E2E29" w:rsidRPr="007F3870">
        <w:rPr>
          <w:sz w:val="20"/>
          <w:szCs w:val="20"/>
        </w:rPr>
        <w:t>. </w:t>
      </w:r>
      <w:hyperlink r:id="rId13" w:history="1">
        <w:r w:rsidR="004E2E29" w:rsidRPr="007F3870">
          <w:rPr>
            <w:rStyle w:val="Hyperlink"/>
            <w:color w:val="auto"/>
            <w:sz w:val="20"/>
            <w:szCs w:val="20"/>
            <w:u w:val="none"/>
          </w:rPr>
          <w:t>Medicatie</w:t>
        </w:r>
      </w:hyperlink>
      <w:r w:rsidR="004E2E29" w:rsidRPr="007F3870">
        <w:rPr>
          <w:sz w:val="20"/>
          <w:szCs w:val="20"/>
        </w:rPr>
        <w:t xml:space="preserve"> wordt alleen vergoed in combinatie met een stoppen-met-rokenprogramma, zoals persoonlijke begeleiding. </w:t>
      </w:r>
      <w:r w:rsidRPr="007F3870">
        <w:rPr>
          <w:rFonts w:cs="SyntaxLTStd-Roman"/>
          <w:sz w:val="20"/>
          <w:szCs w:val="20"/>
        </w:rPr>
        <w:t>Voor de meest recente informatie over de vergoeding van stoppen-me</w:t>
      </w:r>
      <w:r w:rsidRPr="007F3870">
        <w:rPr>
          <w:rFonts w:cs="SyntaxLTStd-Roman"/>
          <w:sz w:val="20"/>
          <w:szCs w:val="20"/>
        </w:rPr>
        <w:t xml:space="preserve">t-rokenbehandelingen en </w:t>
      </w:r>
      <w:r w:rsidR="0004666D" w:rsidRPr="007F3870">
        <w:rPr>
          <w:rFonts w:cs="SyntaxLTStd-Roman"/>
          <w:sz w:val="20"/>
          <w:szCs w:val="20"/>
        </w:rPr>
        <w:t>nicotine vervangende</w:t>
      </w:r>
      <w:r w:rsidRPr="007F3870">
        <w:rPr>
          <w:rFonts w:cs="SyntaxLTStd-Roman"/>
          <w:sz w:val="20"/>
          <w:szCs w:val="20"/>
        </w:rPr>
        <w:t xml:space="preserve"> middelen, kunt u kijken op </w:t>
      </w:r>
      <w:hyperlink r:id="rId14" w:history="1">
        <w:r w:rsidRPr="000A200B">
          <w:rPr>
            <w:rStyle w:val="Hyperlink"/>
            <w:rFonts w:cs="SyntaxLTStd-Bold"/>
            <w:bCs/>
            <w:sz w:val="20"/>
            <w:szCs w:val="20"/>
          </w:rPr>
          <w:t>www.rokeninfo.nl</w:t>
        </w:r>
      </w:hyperlink>
      <w:r w:rsidRPr="007F3870">
        <w:rPr>
          <w:rFonts w:cs="SyntaxLTStd-Roman"/>
          <w:sz w:val="20"/>
          <w:szCs w:val="20"/>
        </w:rPr>
        <w:t>.</w:t>
      </w:r>
    </w:p>
    <w:p w:rsidR="005F1D6E" w:rsidRPr="007F3870" w:rsidRDefault="005F1D6E" w:rsidP="005F1D6E">
      <w:pPr>
        <w:autoSpaceDE w:val="0"/>
        <w:autoSpaceDN w:val="0"/>
        <w:adjustRightInd w:val="0"/>
        <w:rPr>
          <w:rFonts w:cs="SyntaxLTStd-Roman"/>
          <w:color w:val="000000"/>
        </w:rPr>
      </w:pPr>
    </w:p>
    <w:p w:rsidR="005F1D6E" w:rsidRPr="000A200B" w:rsidRDefault="00A639D5" w:rsidP="000A200B">
      <w:pPr>
        <w:pStyle w:val="Lijstalinea"/>
        <w:numPr>
          <w:ilvl w:val="0"/>
          <w:numId w:val="26"/>
        </w:numPr>
        <w:autoSpaceDE w:val="0"/>
        <w:autoSpaceDN w:val="0"/>
        <w:adjustRightInd w:val="0"/>
        <w:rPr>
          <w:rFonts w:cs="SyntaxLTStd-Roman"/>
          <w:b/>
          <w:color w:val="000000"/>
        </w:rPr>
      </w:pPr>
      <w:r w:rsidRPr="000A200B">
        <w:rPr>
          <w:rFonts w:cs="SyntaxLTStd-Roman"/>
          <w:b/>
          <w:color w:val="000000"/>
        </w:rPr>
        <w:t>Voorlichtingsmateriaal</w:t>
      </w:r>
      <w:r w:rsidR="003B15BC" w:rsidRPr="000A200B">
        <w:rPr>
          <w:rFonts w:cs="SyntaxLTStd-Roman"/>
          <w:b/>
          <w:color w:val="000000"/>
        </w:rPr>
        <w:t xml:space="preserve"> </w:t>
      </w:r>
    </w:p>
    <w:p w:rsidR="007C1FA8" w:rsidRPr="007F3870" w:rsidRDefault="00A639D5" w:rsidP="000606B4">
      <w:pPr>
        <w:autoSpaceDE w:val="0"/>
        <w:autoSpaceDN w:val="0"/>
        <w:adjustRightInd w:val="0"/>
        <w:ind w:firstLine="708"/>
        <w:rPr>
          <w:rFonts w:cs="SyntaxLTStd-Roman"/>
        </w:rPr>
      </w:pPr>
      <w:r w:rsidRPr="007F3870">
        <w:rPr>
          <w:rFonts w:cs="SyntaxLTStd-Roman"/>
        </w:rPr>
        <w:t>E</w:t>
      </w:r>
      <w:r w:rsidRPr="007F3870">
        <w:rPr>
          <w:rFonts w:cs="SyntaxLTStd-Roman"/>
        </w:rPr>
        <w:t xml:space="preserve">en voorbeeld van een goede folder is ‘Rookvrij Zwanger’ van </w:t>
      </w:r>
      <w:hyperlink r:id="rId15" w:history="1">
        <w:r w:rsidRPr="007F3870">
          <w:rPr>
            <w:rStyle w:val="Hyperlink"/>
            <w:rFonts w:cs="SyntaxLTStd-Roman"/>
            <w:color w:val="auto"/>
          </w:rPr>
          <w:t>www.rokeninfo.nl</w:t>
        </w:r>
      </w:hyperlink>
      <w:r w:rsidR="00361323">
        <w:t xml:space="preserve"> </w:t>
      </w:r>
      <w:r w:rsidR="00361323" w:rsidRPr="00361323">
        <w:t>en</w:t>
      </w:r>
    </w:p>
    <w:p w:rsidR="00B52569" w:rsidRDefault="00A639D5" w:rsidP="000606B4">
      <w:pPr>
        <w:autoSpaceDE w:val="0"/>
        <w:autoSpaceDN w:val="0"/>
        <w:adjustRightInd w:val="0"/>
        <w:ind w:left="708"/>
        <w:rPr>
          <w:rFonts w:cs="SyntaxLTStd-Roman"/>
        </w:rPr>
      </w:pPr>
      <w:hyperlink r:id="rId16" w:history="1">
        <w:r w:rsidRPr="0093007D">
          <w:rPr>
            <w:rStyle w:val="Hyperlink"/>
            <w:rFonts w:cs="SyntaxLTStd-Roman"/>
          </w:rPr>
          <w:t>https://www.trimbos.nl/aanbod/webwinkel/product/sr0056-brochure-rookvrij-zwanger-dat-bevalt-beter</w:t>
        </w:r>
      </w:hyperlink>
    </w:p>
    <w:p w:rsidR="00361323" w:rsidRPr="007F3870" w:rsidRDefault="00361323" w:rsidP="005F1D6E">
      <w:pPr>
        <w:autoSpaceDE w:val="0"/>
        <w:autoSpaceDN w:val="0"/>
        <w:adjustRightInd w:val="0"/>
        <w:rPr>
          <w:rFonts w:cs="SyntaxLTStd-Roman"/>
          <w:color w:val="FF0000"/>
        </w:rPr>
      </w:pPr>
    </w:p>
    <w:p w:rsidR="003A39CE" w:rsidRPr="007F3870" w:rsidRDefault="00A639D5" w:rsidP="000A200B">
      <w:pPr>
        <w:pStyle w:val="Kop1"/>
        <w:numPr>
          <w:ilvl w:val="0"/>
          <w:numId w:val="26"/>
        </w:numPr>
        <w:rPr>
          <w:rFonts w:ascii="Verdana" w:hAnsi="Verdana"/>
          <w:sz w:val="20"/>
          <w:szCs w:val="20"/>
        </w:rPr>
      </w:pPr>
      <w:r w:rsidRPr="007F3870">
        <w:rPr>
          <w:rFonts w:ascii="Verdana" w:hAnsi="Verdana"/>
          <w:sz w:val="20"/>
          <w:szCs w:val="20"/>
        </w:rPr>
        <w:t>Begeleiding  bij stoppen roken</w:t>
      </w:r>
    </w:p>
    <w:p w:rsidR="00256CBD" w:rsidRPr="007F3870" w:rsidRDefault="00A639D5" w:rsidP="000A200B">
      <w:pPr>
        <w:pStyle w:val="Lijstalinea"/>
        <w:numPr>
          <w:ilvl w:val="0"/>
          <w:numId w:val="27"/>
        </w:numPr>
        <w:ind w:left="1077"/>
      </w:pPr>
      <w:r w:rsidRPr="007F3870">
        <w:rPr>
          <w:rFonts w:cs="SyntaxLTStd-Roman"/>
        </w:rPr>
        <w:t xml:space="preserve">Binnen het VSV geven </w:t>
      </w:r>
      <w:r w:rsidR="00670138" w:rsidRPr="007F3870">
        <w:t>alle huisartsen begeleiding, hetzij via de praktijkondersteuner, hetzij zelf</w:t>
      </w:r>
      <w:r w:rsidR="0004666D">
        <w:t>.</w:t>
      </w:r>
    </w:p>
    <w:p w:rsidR="003A39CE" w:rsidRPr="007F3870" w:rsidRDefault="00A639D5" w:rsidP="000A200B">
      <w:pPr>
        <w:pStyle w:val="Lijstalinea"/>
        <w:numPr>
          <w:ilvl w:val="0"/>
          <w:numId w:val="27"/>
        </w:numPr>
        <w:spacing w:after="200" w:line="276" w:lineRule="auto"/>
        <w:ind w:left="1077"/>
      </w:pPr>
      <w:r w:rsidRPr="007F3870">
        <w:rPr>
          <w:rFonts w:cs="SyntaxLTStd-Roman"/>
        </w:rPr>
        <w:t>Een overzicht</w:t>
      </w:r>
      <w:r w:rsidRPr="007F3870">
        <w:rPr>
          <w:rFonts w:cs="SyntaxLTStd-Roman"/>
          <w:color w:val="000000"/>
        </w:rPr>
        <w:t xml:space="preserve"> </w:t>
      </w:r>
      <w:r w:rsidR="00D171AD">
        <w:rPr>
          <w:rFonts w:cs="SyntaxLTStd-Roman"/>
          <w:color w:val="000000"/>
        </w:rPr>
        <w:t xml:space="preserve">van </w:t>
      </w:r>
      <w:r w:rsidRPr="007F3870">
        <w:rPr>
          <w:rFonts w:cs="SyntaxLTStd-Roman"/>
          <w:color w:val="000000"/>
        </w:rPr>
        <w:t xml:space="preserve">gekwalificeerde begeleiders (dit kan individuele begeleiding zijn, groepstraining, of telefonische ondersteuning) kan je vinden op </w:t>
      </w:r>
      <w:hyperlink r:id="rId17" w:history="1">
        <w:r w:rsidR="000606B4" w:rsidRPr="000A200B">
          <w:rPr>
            <w:rStyle w:val="Hyperlink"/>
            <w:rFonts w:cs="SyntaxLTStd-Bold"/>
            <w:bCs/>
          </w:rPr>
          <w:t>www.rokeninfo.nl</w:t>
        </w:r>
      </w:hyperlink>
      <w:r w:rsidRPr="007F3870">
        <w:rPr>
          <w:rFonts w:cs="SyntaxLTStd-Roman"/>
          <w:color w:val="000000"/>
        </w:rPr>
        <w:t xml:space="preserve">. Zwangeren die hulp zoeken bij stoppen met roken kunnen op postcode of woonplaats zoeken en worden verwezen naar begeleiding bij hun in de buurt. </w:t>
      </w:r>
    </w:p>
    <w:p w:rsidR="00256CBD" w:rsidRPr="007F3870" w:rsidRDefault="00A639D5" w:rsidP="000A200B">
      <w:pPr>
        <w:pStyle w:val="Lijstalinea"/>
        <w:numPr>
          <w:ilvl w:val="0"/>
          <w:numId w:val="27"/>
        </w:numPr>
        <w:spacing w:after="200" w:line="276" w:lineRule="auto"/>
        <w:ind w:left="1077"/>
      </w:pPr>
      <w:r w:rsidRPr="007F3870">
        <w:rPr>
          <w:rFonts w:cs="SyntaxLTStd-Roman"/>
          <w:color w:val="000000"/>
        </w:rPr>
        <w:t>Ons ziek</w:t>
      </w:r>
      <w:r w:rsidRPr="007F3870">
        <w:rPr>
          <w:rFonts w:cs="SyntaxLTStd-Roman"/>
          <w:color w:val="000000"/>
        </w:rPr>
        <w:t>enhuis heeft geen stoppen-met-roken poli.</w:t>
      </w:r>
    </w:p>
    <w:p w:rsidR="003A39CE" w:rsidRPr="007F3870" w:rsidRDefault="00A639D5" w:rsidP="000A200B">
      <w:pPr>
        <w:pStyle w:val="Lijstalinea"/>
        <w:numPr>
          <w:ilvl w:val="0"/>
          <w:numId w:val="27"/>
        </w:numPr>
        <w:autoSpaceDE w:val="0"/>
        <w:autoSpaceDN w:val="0"/>
        <w:adjustRightInd w:val="0"/>
        <w:ind w:left="1077"/>
        <w:rPr>
          <w:rFonts w:cs="SyntaxLTStd-Roman"/>
          <w:color w:val="000000"/>
        </w:rPr>
      </w:pPr>
      <w:r w:rsidRPr="007F3870">
        <w:t>roken infolijn: voor</w:t>
      </w:r>
      <w:r w:rsidR="000606B4">
        <w:t xml:space="preserve"> advies (0900-1995, €0,10 p/min</w:t>
      </w:r>
      <w:r w:rsidRPr="007F3870">
        <w:rPr>
          <w:rFonts w:cs="SyntaxLTStd-Roman"/>
          <w:color w:val="000000"/>
        </w:rPr>
        <w:t>)</w:t>
      </w:r>
    </w:p>
    <w:p w:rsidR="00B10FB1" w:rsidRPr="007F3870" w:rsidRDefault="00B10FB1" w:rsidP="005F1D6E">
      <w:pPr>
        <w:autoSpaceDE w:val="0"/>
        <w:autoSpaceDN w:val="0"/>
        <w:adjustRightInd w:val="0"/>
        <w:rPr>
          <w:rFonts w:cs="SyntaxLTStd-Roman"/>
          <w:b/>
          <w:color w:val="000000"/>
        </w:rPr>
      </w:pPr>
    </w:p>
    <w:p w:rsidR="00B10FB1" w:rsidRPr="007F3870" w:rsidRDefault="00B10FB1" w:rsidP="005F1D6E">
      <w:pPr>
        <w:autoSpaceDE w:val="0"/>
        <w:autoSpaceDN w:val="0"/>
        <w:adjustRightInd w:val="0"/>
        <w:rPr>
          <w:rFonts w:cs="SyntaxLTStd-Roman"/>
          <w:b/>
          <w:color w:val="000000"/>
        </w:rPr>
      </w:pPr>
    </w:p>
    <w:p w:rsidR="007F3870" w:rsidRDefault="007F3870" w:rsidP="002432CA">
      <w:pPr>
        <w:autoSpaceDE w:val="0"/>
        <w:autoSpaceDN w:val="0"/>
        <w:adjustRightInd w:val="0"/>
        <w:spacing w:line="276" w:lineRule="auto"/>
        <w:rPr>
          <w:rFonts w:cs="SyntaxLTStd-Roman"/>
          <w:b/>
          <w:color w:val="000000"/>
        </w:rPr>
      </w:pPr>
    </w:p>
    <w:p w:rsidR="000606B4" w:rsidRDefault="000606B4" w:rsidP="002432CA">
      <w:pPr>
        <w:autoSpaceDE w:val="0"/>
        <w:autoSpaceDN w:val="0"/>
        <w:adjustRightInd w:val="0"/>
        <w:spacing w:line="276" w:lineRule="auto"/>
        <w:rPr>
          <w:rFonts w:cs="SyntaxLTStd-Roman"/>
          <w:b/>
          <w:color w:val="000000"/>
        </w:rPr>
      </w:pPr>
    </w:p>
    <w:p w:rsidR="005F1D6E" w:rsidRPr="000606B4" w:rsidRDefault="00A639D5" w:rsidP="000606B4">
      <w:pPr>
        <w:pStyle w:val="Lijstalinea"/>
        <w:numPr>
          <w:ilvl w:val="0"/>
          <w:numId w:val="26"/>
        </w:numPr>
        <w:autoSpaceDE w:val="0"/>
        <w:autoSpaceDN w:val="0"/>
        <w:adjustRightInd w:val="0"/>
        <w:spacing w:line="276" w:lineRule="auto"/>
        <w:rPr>
          <w:rFonts w:cs="SyntaxLTStd-Roman"/>
          <w:b/>
        </w:rPr>
      </w:pPr>
      <w:r w:rsidRPr="000606B4">
        <w:rPr>
          <w:rFonts w:cs="SyntaxLTStd-Roman"/>
          <w:b/>
        </w:rPr>
        <w:lastRenderedPageBreak/>
        <w:t>Nicotine</w:t>
      </w:r>
      <w:r w:rsidR="0004666D" w:rsidRPr="000606B4">
        <w:rPr>
          <w:rFonts w:cs="SyntaxLTStd-Roman"/>
          <w:b/>
        </w:rPr>
        <w:t xml:space="preserve"> </w:t>
      </w:r>
      <w:r w:rsidRPr="000606B4">
        <w:rPr>
          <w:rFonts w:cs="SyntaxLTStd-Roman"/>
          <w:b/>
        </w:rPr>
        <w:t>vervangende middelen</w:t>
      </w:r>
      <w:r w:rsidR="005C1695" w:rsidRPr="000606B4">
        <w:rPr>
          <w:rFonts w:cs="SyntaxLTStd-Roman"/>
          <w:b/>
        </w:rPr>
        <w:t xml:space="preserve"> en overige medicatie</w:t>
      </w:r>
    </w:p>
    <w:p w:rsidR="005C1695" w:rsidRPr="0061777C" w:rsidRDefault="00A639D5" w:rsidP="000606B4">
      <w:pPr>
        <w:pStyle w:val="Normaalweb"/>
        <w:spacing w:line="276" w:lineRule="auto"/>
        <w:ind w:left="708"/>
        <w:rPr>
          <w:sz w:val="20"/>
          <w:szCs w:val="20"/>
        </w:rPr>
      </w:pPr>
      <w:r w:rsidRPr="0061777C">
        <w:rPr>
          <w:rStyle w:val="Zwaar"/>
          <w:b w:val="0"/>
          <w:sz w:val="20"/>
          <w:szCs w:val="20"/>
        </w:rPr>
        <w:t>Nicotine</w:t>
      </w:r>
      <w:r w:rsidR="0004666D" w:rsidRPr="0061777C">
        <w:rPr>
          <w:rStyle w:val="Zwaar"/>
          <w:b w:val="0"/>
          <w:sz w:val="20"/>
          <w:szCs w:val="20"/>
        </w:rPr>
        <w:t xml:space="preserve"> </w:t>
      </w:r>
      <w:r w:rsidRPr="0061777C">
        <w:rPr>
          <w:rStyle w:val="Zwaar"/>
          <w:b w:val="0"/>
          <w:sz w:val="20"/>
          <w:szCs w:val="20"/>
        </w:rPr>
        <w:t>vervangende middelen</w:t>
      </w:r>
      <w:r w:rsidRPr="0061777C">
        <w:rPr>
          <w:sz w:val="20"/>
          <w:szCs w:val="20"/>
        </w:rPr>
        <w:t xml:space="preserve"> verminderen de ontwenningsverschijnselen van stoppen met roken. Er zijn </w:t>
      </w:r>
      <w:r w:rsidRPr="0061777C">
        <w:rPr>
          <w:sz w:val="20"/>
          <w:szCs w:val="20"/>
        </w:rPr>
        <w:t>verschillende vormen zoals pleisters, kauwgom, tabletten en inhalatoren. Deze middelen bieden de mogelijkheid om een rookverslaving stapsgewijs af te bouwen: eerst de gewoonte afleren en dan pas de nicotine afbouwen</w:t>
      </w:r>
      <w:r w:rsidR="00981F2C" w:rsidRPr="0061777C">
        <w:rPr>
          <w:sz w:val="20"/>
          <w:szCs w:val="20"/>
        </w:rPr>
        <w:t xml:space="preserve"> (wat op zichzelf een teratogene stof is)</w:t>
      </w:r>
      <w:r w:rsidRPr="0061777C">
        <w:rPr>
          <w:sz w:val="20"/>
          <w:szCs w:val="20"/>
        </w:rPr>
        <w:t>.</w:t>
      </w:r>
    </w:p>
    <w:p w:rsidR="001E4712" w:rsidRPr="0061777C" w:rsidRDefault="00A639D5" w:rsidP="000606B4">
      <w:pPr>
        <w:autoSpaceDE w:val="0"/>
        <w:autoSpaceDN w:val="0"/>
        <w:adjustRightInd w:val="0"/>
        <w:spacing w:line="276" w:lineRule="auto"/>
        <w:ind w:left="708"/>
      </w:pPr>
      <w:r w:rsidRPr="0061777C">
        <w:rPr>
          <w:rFonts w:cs="SyntaxLTStd-Roman"/>
        </w:rPr>
        <w:t>Uit de literatuur blijkt dat er nog weinig bekend is over de veiligheid en effectiviteit van nicotine</w:t>
      </w:r>
      <w:r w:rsidR="0004666D" w:rsidRPr="0061777C">
        <w:rPr>
          <w:rFonts w:cs="SyntaxLTStd-Roman"/>
        </w:rPr>
        <w:t xml:space="preserve"> </w:t>
      </w:r>
      <w:r w:rsidRPr="0061777C">
        <w:rPr>
          <w:rFonts w:cs="SyntaxLTStd-Roman"/>
        </w:rPr>
        <w:t>vervangende</w:t>
      </w:r>
      <w:r w:rsidR="005B78C5" w:rsidRPr="0061777C">
        <w:rPr>
          <w:rFonts w:cs="SyntaxLTStd-Roman"/>
        </w:rPr>
        <w:t xml:space="preserve"> middelen </w:t>
      </w:r>
      <w:r w:rsidR="005C1695" w:rsidRPr="0061777C">
        <w:rPr>
          <w:rFonts w:cs="SyntaxLTStd-Roman"/>
        </w:rPr>
        <w:t>tijdens de zwangerschap</w:t>
      </w:r>
      <w:r w:rsidRPr="0061777C">
        <w:rPr>
          <w:rFonts w:cs="SyntaxLTStd-Roman"/>
        </w:rPr>
        <w:t xml:space="preserve">. </w:t>
      </w:r>
      <w:r w:rsidR="00036CB4" w:rsidRPr="0061777C">
        <w:t>Wel is bekend dat blijven roken schadelijker is dan het gebruik van deze mid</w:t>
      </w:r>
      <w:r w:rsidR="007F3870" w:rsidRPr="0061777C">
        <w:t xml:space="preserve">delen. </w:t>
      </w:r>
      <w:r w:rsidR="00036CB4" w:rsidRPr="0061777C">
        <w:t xml:space="preserve">Nicotinevervangers </w:t>
      </w:r>
      <w:r w:rsidR="007F3870" w:rsidRPr="0061777C">
        <w:t xml:space="preserve">kunnen in bepaalde gevallen de kans </w:t>
      </w:r>
      <w:r w:rsidR="00036CB4" w:rsidRPr="0061777C">
        <w:t>vergroten dat een poging tot stoppen met roken slaagt met 50 tot 70%.</w:t>
      </w:r>
      <w:r w:rsidR="0061777C">
        <w:t xml:space="preserve"> </w:t>
      </w:r>
      <w:r w:rsidR="00036CB4" w:rsidRPr="0061777C">
        <w:t xml:space="preserve">(bron: </w:t>
      </w:r>
      <w:hyperlink r:id="rId18" w:history="1">
        <w:r w:rsidR="0061777C" w:rsidRPr="00A97AEA">
          <w:rPr>
            <w:rStyle w:val="Hyperlink"/>
          </w:rPr>
          <w:t>www.rokeninfo.nl</w:t>
        </w:r>
      </w:hyperlink>
      <w:r w:rsidR="0061777C">
        <w:t xml:space="preserve"> </w:t>
      </w:r>
      <w:r w:rsidR="00036CB4" w:rsidRPr="0061777C">
        <w:t xml:space="preserve">) </w:t>
      </w:r>
      <w:r w:rsidR="0061777C">
        <w:t>Z</w:t>
      </w:r>
      <w:r w:rsidR="00670138" w:rsidRPr="0061777C">
        <w:t xml:space="preserve">ie ook </w:t>
      </w:r>
      <w:hyperlink w:anchor="bijlage1" w:history="1">
        <w:r w:rsidR="00670138" w:rsidRPr="000606B4">
          <w:rPr>
            <w:rStyle w:val="Hyperlink"/>
          </w:rPr>
          <w:t>Bijlage 1</w:t>
        </w:r>
      </w:hyperlink>
      <w:r w:rsidR="0061777C">
        <w:t>.</w:t>
      </w:r>
    </w:p>
    <w:p w:rsidR="007F3870" w:rsidRPr="0061777C" w:rsidRDefault="007F3870" w:rsidP="002432CA">
      <w:pPr>
        <w:autoSpaceDE w:val="0"/>
        <w:autoSpaceDN w:val="0"/>
        <w:adjustRightInd w:val="0"/>
        <w:spacing w:line="276" w:lineRule="auto"/>
        <w:rPr>
          <w:rFonts w:cs="SyntaxLTStd-Roman"/>
        </w:rPr>
      </w:pPr>
    </w:p>
    <w:p w:rsidR="00DE7C0B" w:rsidRPr="0061777C" w:rsidRDefault="00A639D5" w:rsidP="000606B4">
      <w:pPr>
        <w:autoSpaceDE w:val="0"/>
        <w:autoSpaceDN w:val="0"/>
        <w:adjustRightInd w:val="0"/>
        <w:spacing w:line="276" w:lineRule="auto"/>
        <w:ind w:left="708"/>
        <w:rPr>
          <w:rFonts w:cs="SyntaxLTStd-Roman"/>
        </w:rPr>
      </w:pPr>
      <w:r w:rsidRPr="0061777C">
        <w:rPr>
          <w:rFonts w:cs="SyntaxLTStd-Roman"/>
        </w:rPr>
        <w:t>In de CBO Richtlijn Behandeling van Tabaksverslaving staat dat het gebruik van NVM tijdens de zwangerschap overwogen kan worden indien gedragsmatige ondersteuning niet voldoende blijkt te zijn en wanneer</w:t>
      </w:r>
      <w:r w:rsidRPr="0061777C">
        <w:rPr>
          <w:rFonts w:cs="SyntaxLTStd-Roman"/>
        </w:rPr>
        <w:t xml:space="preserve"> de nadelen van het gebruik van NVM opwegen tegen de gevolgen van blijven roken. Het Farmacotherapeutisch Kompas adviseert om NVM alleen op strikte indicatie te gebruiken, zo vroeg mogelijk in de zwanger</w:t>
      </w:r>
      <w:r w:rsidR="005B78C5" w:rsidRPr="0061777C">
        <w:rPr>
          <w:rFonts w:cs="SyntaxLTStd-Roman"/>
        </w:rPr>
        <w:t>schap en maximaal 2-3 maanden</w:t>
      </w:r>
      <w:r w:rsidRPr="0061777C">
        <w:rPr>
          <w:rFonts w:cs="SyntaxLTStd-Roman"/>
        </w:rPr>
        <w:t xml:space="preserve">. </w:t>
      </w:r>
    </w:p>
    <w:p w:rsidR="005C1695" w:rsidRPr="0061777C" w:rsidRDefault="00A639D5" w:rsidP="000606B4">
      <w:pPr>
        <w:spacing w:before="100" w:beforeAutospacing="1" w:after="100" w:afterAutospacing="1" w:line="276" w:lineRule="auto"/>
        <w:ind w:left="708"/>
      </w:pPr>
      <w:r w:rsidRPr="0061777C">
        <w:rPr>
          <w:rFonts w:cs="SyntaxLTStd-Roman"/>
        </w:rPr>
        <w:t xml:space="preserve">Naast nicotine in pleisters, kauwgom, mondspray en tabletten, bestaan er ook antidepressiva, die de behoefte aan roken </w:t>
      </w:r>
      <w:r w:rsidRPr="0061777C">
        <w:t>en ontwenningsverschijnselen verminderen: De kans op succes is bij gebruik van Nortriptyline (merknaam: Nortrillen) ongeveer twee keer zo</w:t>
      </w:r>
      <w:r w:rsidRPr="0061777C">
        <w:t xml:space="preserve"> groot als bij een placebo. </w:t>
      </w:r>
      <w:r w:rsidR="001E4712" w:rsidRPr="0061777C">
        <w:rPr>
          <w:rFonts w:cs="SyntaxLTStd-Roman"/>
        </w:rPr>
        <w:t>De m</w:t>
      </w:r>
      <w:r w:rsidR="005F1D6E" w:rsidRPr="0061777C">
        <w:rPr>
          <w:rFonts w:cs="SyntaxLTStd-Roman"/>
        </w:rPr>
        <w:t xml:space="preserve">edicijnen </w:t>
      </w:r>
      <w:r w:rsidR="001E4712" w:rsidRPr="0061777C">
        <w:rPr>
          <w:rFonts w:cs="SyntaxLTStd-Roman"/>
        </w:rPr>
        <w:t>B</w:t>
      </w:r>
      <w:r w:rsidR="005F1D6E" w:rsidRPr="0061777C">
        <w:rPr>
          <w:rFonts w:cs="SyntaxLTStd-Roman"/>
        </w:rPr>
        <w:t xml:space="preserve">upropion (merknaam Zyban) en </w:t>
      </w:r>
      <w:r w:rsidR="001E4712" w:rsidRPr="0061777C">
        <w:rPr>
          <w:rFonts w:cs="SyntaxLTStd-Roman"/>
        </w:rPr>
        <w:t>V</w:t>
      </w:r>
      <w:r w:rsidR="005F1D6E" w:rsidRPr="0061777C">
        <w:rPr>
          <w:rFonts w:cs="SyntaxLTStd-Roman"/>
        </w:rPr>
        <w:t xml:space="preserve">arenicline (merknaam Champix) mogen </w:t>
      </w:r>
      <w:r w:rsidRPr="0061777C">
        <w:rPr>
          <w:rFonts w:cs="SyntaxLTStd-Roman"/>
        </w:rPr>
        <w:t xml:space="preserve">vooralsnog </w:t>
      </w:r>
      <w:r w:rsidR="005F1D6E" w:rsidRPr="0061777C">
        <w:rPr>
          <w:rFonts w:cs="SyntaxLTStd-Roman"/>
        </w:rPr>
        <w:t xml:space="preserve">tijdens de zwangerschap niet worden gebruikt. </w:t>
      </w:r>
      <w:r w:rsidRPr="0061777C">
        <w:rPr>
          <w:rStyle w:val="Zwaar"/>
          <w:b w:val="0"/>
        </w:rPr>
        <w:t>Combinaties</w:t>
      </w:r>
      <w:r w:rsidR="00802A1A" w:rsidRPr="0061777C">
        <w:rPr>
          <w:b/>
        </w:rPr>
        <w:t xml:space="preserve"> </w:t>
      </w:r>
      <w:r w:rsidRPr="0061777C">
        <w:t>van verschillende nicotine</w:t>
      </w:r>
      <w:r w:rsidR="0061777C">
        <w:t xml:space="preserve"> </w:t>
      </w:r>
      <w:r w:rsidRPr="0061777C">
        <w:t>vervangende middelen werken beter dan gebruik van é</w:t>
      </w:r>
      <w:r w:rsidRPr="0061777C">
        <w:t>én enkel middel. Een veelgebruikte combinatie is bijvoorbeeld pleisters voor het basisniveau nicotine in het bloed en kauwgom voor de acute nicotinebehoefte. Gecombineerd kunnen nicotinevervangers de succeskans twee tot drie keer vergroten.</w:t>
      </w:r>
      <w:r w:rsidRPr="0061777C">
        <w:rPr>
          <w:rFonts w:cs="SyntaxLTStd-Roman"/>
        </w:rPr>
        <w:t xml:space="preserve"> Met nadruk moet</w:t>
      </w:r>
      <w:r w:rsidRPr="0061777C">
        <w:rPr>
          <w:rFonts w:cs="SyntaxLTStd-Roman"/>
        </w:rPr>
        <w:t xml:space="preserve"> worden gewezen op het risico van gelijktijdig gebruik van NVM en roken.</w:t>
      </w:r>
    </w:p>
    <w:p w:rsidR="005C1695" w:rsidRPr="0061777C" w:rsidRDefault="00A639D5" w:rsidP="000606B4">
      <w:pPr>
        <w:spacing w:before="100" w:beforeAutospacing="1" w:after="100" w:afterAutospacing="1" w:line="300" w:lineRule="atLeast"/>
        <w:ind w:left="708"/>
        <w:rPr>
          <w:vertAlign w:val="superscript"/>
        </w:rPr>
      </w:pPr>
      <w:r w:rsidRPr="0061777C">
        <w:t xml:space="preserve">Er zijn aanwijzingen dat een deel van de rokers een </w:t>
      </w:r>
      <w:r w:rsidRPr="0061777C">
        <w:rPr>
          <w:rStyle w:val="Zwaar"/>
          <w:b w:val="0"/>
        </w:rPr>
        <w:t>veel te lage dosering</w:t>
      </w:r>
      <w:r w:rsidRPr="0061777C">
        <w:t xml:space="preserve"> gebruikt, waardoor de effectiviteit van nicotine</w:t>
      </w:r>
      <w:r w:rsidR="0061777C">
        <w:t xml:space="preserve"> </w:t>
      </w:r>
      <w:r w:rsidRPr="0061777C">
        <w:t>vervangende middelen in de praktijk tegen kan vallen.</w:t>
      </w:r>
      <w:r w:rsidRPr="0061777C">
        <w:rPr>
          <w:vertAlign w:val="superscript"/>
        </w:rPr>
        <w:t xml:space="preserve"> </w:t>
      </w:r>
    </w:p>
    <w:p w:rsidR="00361323" w:rsidRPr="000606B4" w:rsidRDefault="00A639D5" w:rsidP="000606B4">
      <w:pPr>
        <w:pStyle w:val="Lijstalinea"/>
        <w:numPr>
          <w:ilvl w:val="0"/>
          <w:numId w:val="26"/>
        </w:numPr>
        <w:rPr>
          <w:b/>
        </w:rPr>
      </w:pPr>
      <w:r w:rsidRPr="000606B4">
        <w:rPr>
          <w:b/>
        </w:rPr>
        <w:t>E-sigaret</w:t>
      </w:r>
    </w:p>
    <w:p w:rsidR="00A002D2" w:rsidRPr="00361323" w:rsidRDefault="00A639D5" w:rsidP="000606B4">
      <w:pPr>
        <w:ind w:left="708"/>
        <w:rPr>
          <w:b/>
        </w:rPr>
      </w:pPr>
      <w:r w:rsidRPr="0061777C">
        <w:t xml:space="preserve">De  e-sigaret (afhankelijk van de samenstelling) bevat nicotine. Bovendien bevat de </w:t>
      </w:r>
      <w:r w:rsidR="0061777C">
        <w:t xml:space="preserve">e-sigaret schadelijke stoffen. De kwaliteit </w:t>
      </w:r>
      <w:r w:rsidRPr="0061777C">
        <w:t>van de e-sigaretten die nu op de markt zijn, is wisselend. De afgifte va</w:t>
      </w:r>
      <w:r w:rsidR="0061777C">
        <w:t xml:space="preserve">n nicotine verschilt per merk. </w:t>
      </w:r>
      <w:r w:rsidRPr="0061777C">
        <w:t>(RIVM)</w:t>
      </w:r>
    </w:p>
    <w:p w:rsidR="008A7A16" w:rsidRPr="0061777C" w:rsidRDefault="00A639D5" w:rsidP="000606B4">
      <w:pPr>
        <w:pStyle w:val="Kop1"/>
        <w:numPr>
          <w:ilvl w:val="0"/>
          <w:numId w:val="26"/>
        </w:numPr>
        <w:rPr>
          <w:rFonts w:ascii="Verdana" w:hAnsi="Verdana"/>
          <w:sz w:val="20"/>
          <w:szCs w:val="20"/>
        </w:rPr>
      </w:pPr>
      <w:r w:rsidRPr="0061777C">
        <w:rPr>
          <w:rFonts w:ascii="Verdana" w:hAnsi="Verdana"/>
          <w:sz w:val="20"/>
          <w:szCs w:val="20"/>
        </w:rPr>
        <w:t>Alternat</w:t>
      </w:r>
      <w:r w:rsidRPr="0061777C">
        <w:rPr>
          <w:rFonts w:ascii="Verdana" w:hAnsi="Verdana"/>
          <w:sz w:val="20"/>
          <w:szCs w:val="20"/>
        </w:rPr>
        <w:t xml:space="preserve">ieve therapieën </w:t>
      </w:r>
    </w:p>
    <w:p w:rsidR="008A7A16" w:rsidRDefault="00A639D5" w:rsidP="000606B4">
      <w:pPr>
        <w:pStyle w:val="Normaalweb"/>
        <w:spacing w:line="300" w:lineRule="atLeast"/>
        <w:ind w:left="708"/>
        <w:rPr>
          <w:sz w:val="20"/>
          <w:szCs w:val="20"/>
        </w:rPr>
      </w:pPr>
      <w:r w:rsidRPr="0061777C">
        <w:rPr>
          <w:sz w:val="20"/>
          <w:szCs w:val="20"/>
        </w:rPr>
        <w:t>Er zijn veel aanbieders van alternatieve therapieën bij stoppen met roken, zoals hypnotherapie, lasertherapie en acupunctuur. De effectiviteit is hiervan niet aangetoond.</w:t>
      </w:r>
      <w:r w:rsidRPr="0061777C">
        <w:rPr>
          <w:sz w:val="20"/>
          <w:szCs w:val="20"/>
          <w:vertAlign w:val="superscript"/>
        </w:rPr>
        <w:t>1,2</w:t>
      </w:r>
      <w:r w:rsidRPr="0061777C">
        <w:rPr>
          <w:sz w:val="20"/>
          <w:szCs w:val="20"/>
        </w:rPr>
        <w:t xml:space="preserve"> Dit betekent niet dat deze therapieën geen positief effect kunnen</w:t>
      </w:r>
      <w:r w:rsidRPr="0061777C">
        <w:rPr>
          <w:sz w:val="20"/>
          <w:szCs w:val="20"/>
        </w:rPr>
        <w:t xml:space="preserve"> hebben voor individuele rokers. Een sterk geloof in een bepaalde therapie kan ertoe leiden dat het goed werkt en ook is niet naar alle nieuwe therapievormen voldoende onderzoek verricht. Dergelijke alternatieve therapieën worden echter niet aanbevolen; he</w:t>
      </w:r>
      <w:r w:rsidRPr="0061777C">
        <w:rPr>
          <w:sz w:val="20"/>
          <w:szCs w:val="20"/>
        </w:rPr>
        <w:t>t verdient de voorkeur om een bewezen effectief hulpmiddel te gebruiken.</w:t>
      </w:r>
      <w:r w:rsidRPr="0061777C">
        <w:rPr>
          <w:sz w:val="20"/>
          <w:szCs w:val="20"/>
          <w:vertAlign w:val="superscript"/>
        </w:rPr>
        <w:t>3-5</w:t>
      </w:r>
      <w:r w:rsidRPr="0061777C">
        <w:rPr>
          <w:sz w:val="20"/>
          <w:szCs w:val="20"/>
        </w:rPr>
        <w:t> </w:t>
      </w:r>
    </w:p>
    <w:p w:rsidR="000606B4" w:rsidRDefault="000606B4" w:rsidP="000606B4">
      <w:pPr>
        <w:spacing w:line="276" w:lineRule="auto"/>
        <w:rPr>
          <w:b/>
        </w:rPr>
      </w:pPr>
    </w:p>
    <w:p w:rsidR="000606B4" w:rsidRPr="000606B4" w:rsidRDefault="00A639D5" w:rsidP="000606B4">
      <w:pPr>
        <w:spacing w:line="276" w:lineRule="auto"/>
        <w:rPr>
          <w:b/>
        </w:rPr>
      </w:pPr>
      <w:r w:rsidRPr="000606B4">
        <w:rPr>
          <w:b/>
        </w:rPr>
        <w:lastRenderedPageBreak/>
        <w:t>Bronnen</w:t>
      </w:r>
    </w:p>
    <w:p w:rsidR="00833065" w:rsidRPr="007F3870" w:rsidRDefault="00A639D5" w:rsidP="00957818">
      <w:pPr>
        <w:pStyle w:val="Lijstalinea"/>
        <w:numPr>
          <w:ilvl w:val="0"/>
          <w:numId w:val="7"/>
        </w:numPr>
        <w:spacing w:line="276" w:lineRule="auto"/>
      </w:pPr>
      <w:r w:rsidRPr="007F3870">
        <w:t xml:space="preserve">Factsheet Roken en zwangerschap. Trimbos instituut (Nationaal Expertisecentrum Tabaksontmoediging). November 2014. </w:t>
      </w:r>
      <w:hyperlink r:id="rId19" w:history="1">
        <w:r w:rsidR="000606B4" w:rsidRPr="0093007D">
          <w:rPr>
            <w:rStyle w:val="Hyperlink"/>
          </w:rPr>
          <w:t>https://www.trimbos.nl/aanbod/webwinkel/product/af1343-roken-en-zwangerschap</w:t>
        </w:r>
      </w:hyperlink>
    </w:p>
    <w:p w:rsidR="000606B4" w:rsidRPr="000606B4" w:rsidRDefault="00A639D5" w:rsidP="000606B4">
      <w:pPr>
        <w:pStyle w:val="Lijstalinea"/>
        <w:numPr>
          <w:ilvl w:val="0"/>
          <w:numId w:val="7"/>
        </w:numPr>
        <w:spacing w:line="276" w:lineRule="auto"/>
      </w:pPr>
      <w:hyperlink r:id="rId20" w:history="1">
        <w:r w:rsidRPr="0093007D">
          <w:rPr>
            <w:rStyle w:val="Hyperlink"/>
            <w:rFonts w:eastAsia="Verdana" w:cs="Verdana"/>
          </w:rPr>
          <w:t>https://www.tno.nl/media/6211/factsheet_roken_tijdens_de_zwangerschap.pdf</w:t>
        </w:r>
      </w:hyperlink>
    </w:p>
    <w:p w:rsidR="005F1D6E" w:rsidRPr="007F3870" w:rsidRDefault="00A639D5" w:rsidP="000606B4">
      <w:pPr>
        <w:pStyle w:val="Lijstalinea"/>
        <w:numPr>
          <w:ilvl w:val="0"/>
          <w:numId w:val="7"/>
        </w:numPr>
        <w:spacing w:line="276" w:lineRule="auto"/>
      </w:pPr>
      <w:r w:rsidRPr="007F3870">
        <w:t xml:space="preserve">Handreiking Beleid voor stoppen met Roken binnen het Verloskundig Samenwerkingsverband. KNOV, NVOG, Trimbos-instituut. Te downloaden via </w:t>
      </w:r>
      <w:hyperlink r:id="rId21" w:history="1">
        <w:r w:rsidRPr="007F3870">
          <w:rPr>
            <w:rStyle w:val="Hyperlink"/>
          </w:rPr>
          <w:t>www.rokeninfo.nl/prenatalezorg</w:t>
        </w:r>
      </w:hyperlink>
      <w:r w:rsidRPr="007F3870">
        <w:t xml:space="preserve">  </w:t>
      </w:r>
    </w:p>
    <w:p w:rsidR="005B78C5" w:rsidRPr="007F3870" w:rsidRDefault="00A639D5" w:rsidP="00957818">
      <w:pPr>
        <w:numPr>
          <w:ilvl w:val="0"/>
          <w:numId w:val="7"/>
        </w:numPr>
        <w:spacing w:line="276" w:lineRule="auto"/>
      </w:pPr>
      <w:hyperlink r:id="rId22" w:history="1">
        <w:r w:rsidR="008A7A16" w:rsidRPr="007F3870">
          <w:rPr>
            <w:rStyle w:val="Hyperlink"/>
          </w:rPr>
          <w:t>www.rokeninfo.nl</w:t>
        </w:r>
      </w:hyperlink>
      <w:r w:rsidR="008A7A16" w:rsidRPr="007F3870">
        <w:t xml:space="preserve">  (van trimbos instituut)</w:t>
      </w:r>
      <w:r w:rsidRPr="007F3870">
        <w:rPr>
          <w:rFonts w:cs="SyntaxLTStd-Roman"/>
          <w:color w:val="000000"/>
        </w:rPr>
        <w:t xml:space="preserve"> </w:t>
      </w:r>
    </w:p>
    <w:p w:rsidR="00C82BD2" w:rsidRPr="007F3870" w:rsidRDefault="00A639D5" w:rsidP="00957818">
      <w:pPr>
        <w:numPr>
          <w:ilvl w:val="0"/>
          <w:numId w:val="7"/>
        </w:numPr>
        <w:spacing w:line="276" w:lineRule="auto"/>
      </w:pPr>
      <w:r w:rsidRPr="007F3870">
        <w:rPr>
          <w:rFonts w:cs="SyntaxLTStd-Roman"/>
          <w:color w:val="000000"/>
        </w:rPr>
        <w:t xml:space="preserve">de </w:t>
      </w:r>
      <w:hyperlink r:id="rId23" w:history="1">
        <w:r w:rsidRPr="000606B4">
          <w:rPr>
            <w:rStyle w:val="Hyperlink"/>
            <w:rFonts w:cs="SyntaxLTStd-Roman"/>
          </w:rPr>
          <w:t>CBO</w:t>
        </w:r>
      </w:hyperlink>
      <w:r w:rsidRPr="007F3870">
        <w:rPr>
          <w:rFonts w:cs="SyntaxLTStd-Roman"/>
          <w:color w:val="000000"/>
        </w:rPr>
        <w:t xml:space="preserve"> Richtlijn Behandeling van Tabaksverslaving</w:t>
      </w:r>
    </w:p>
    <w:p w:rsidR="005B78C5" w:rsidRPr="007F3870" w:rsidRDefault="00A639D5" w:rsidP="00957818">
      <w:pPr>
        <w:numPr>
          <w:ilvl w:val="0"/>
          <w:numId w:val="7"/>
        </w:numPr>
        <w:spacing w:line="276" w:lineRule="auto"/>
      </w:pPr>
      <w:r w:rsidRPr="007F3870">
        <w:rPr>
          <w:rFonts w:cs="SyntaxLTStd-Roman"/>
          <w:color w:val="000000"/>
        </w:rPr>
        <w:t>Farmacotherapeutisch</w:t>
      </w:r>
      <w:r w:rsidRPr="007F3870">
        <w:rPr>
          <w:rFonts w:cs="SyntaxLTStd-Roman"/>
          <w:color w:val="000000"/>
        </w:rPr>
        <w:t xml:space="preserve"> Kompas</w:t>
      </w:r>
    </w:p>
    <w:p w:rsidR="00FF3093" w:rsidRPr="007F3870" w:rsidRDefault="00FF3093" w:rsidP="00FF3093">
      <w:pPr>
        <w:autoSpaceDE w:val="0"/>
        <w:autoSpaceDN w:val="0"/>
        <w:adjustRightInd w:val="0"/>
        <w:rPr>
          <w:rFonts w:cs="SyntaxLTStd-Roman"/>
          <w:b/>
          <w:color w:val="000000"/>
        </w:rPr>
      </w:pPr>
    </w:p>
    <w:p w:rsidR="00AC690E" w:rsidRPr="007F3870" w:rsidRDefault="00AC690E" w:rsidP="00FF3093">
      <w:pPr>
        <w:autoSpaceDE w:val="0"/>
        <w:autoSpaceDN w:val="0"/>
        <w:adjustRightInd w:val="0"/>
        <w:rPr>
          <w:rFonts w:cs="SyntaxLTStd-Roman"/>
          <w:b/>
          <w:color w:val="000000"/>
        </w:rPr>
      </w:pPr>
    </w:p>
    <w:p w:rsidR="00AC690E" w:rsidRPr="00361323" w:rsidRDefault="00AC690E" w:rsidP="00FF3093">
      <w:pPr>
        <w:autoSpaceDE w:val="0"/>
        <w:autoSpaceDN w:val="0"/>
        <w:adjustRightInd w:val="0"/>
        <w:rPr>
          <w:rFonts w:cs="SyntaxLTStd-Roman"/>
          <w:b/>
          <w:vanish/>
          <w:color w:val="000000"/>
          <w:specVanish/>
        </w:rPr>
      </w:pPr>
      <w:bookmarkStart w:id="1" w:name="bijlage1"/>
    </w:p>
    <w:p w:rsidR="00981F2C" w:rsidRPr="00361323" w:rsidRDefault="00A639D5" w:rsidP="00670138">
      <w:pPr>
        <w:autoSpaceDE w:val="0"/>
        <w:autoSpaceDN w:val="0"/>
        <w:adjustRightInd w:val="0"/>
        <w:rPr>
          <w:b/>
        </w:rPr>
      </w:pPr>
      <w:r w:rsidRPr="00361323">
        <w:rPr>
          <w:b/>
        </w:rPr>
        <w:t>B</w:t>
      </w:r>
      <w:r w:rsidR="008C7D11" w:rsidRPr="00361323">
        <w:rPr>
          <w:b/>
        </w:rPr>
        <w:t>ijlage</w:t>
      </w:r>
      <w:r w:rsidRPr="00361323">
        <w:rPr>
          <w:b/>
        </w:rPr>
        <w:t xml:space="preserve"> </w:t>
      </w:r>
      <w:r w:rsidR="00670138" w:rsidRPr="00361323">
        <w:rPr>
          <w:b/>
        </w:rPr>
        <w:t>1</w:t>
      </w:r>
    </w:p>
    <w:bookmarkEnd w:id="1"/>
    <w:p w:rsidR="00981F2C" w:rsidRPr="007F3870" w:rsidRDefault="00981F2C" w:rsidP="00981F2C"/>
    <w:p w:rsidR="00981F2C" w:rsidRPr="007F3870" w:rsidRDefault="00A639D5" w:rsidP="00981F2C">
      <w:r w:rsidRPr="007F3870">
        <w:t xml:space="preserve">Visie m.b.t. gebruik nicotine-vervangende middelen (NVM) bij zwangere rokers en voedende moeders.   </w:t>
      </w:r>
    </w:p>
    <w:p w:rsidR="00981F2C" w:rsidRPr="007F3870" w:rsidRDefault="00981F2C" w:rsidP="00981F2C"/>
    <w:p w:rsidR="00981F2C" w:rsidRPr="007F3870" w:rsidRDefault="00A639D5" w:rsidP="00981F2C">
      <w:r w:rsidRPr="007F3870">
        <w:t>Op basis van de huidige regelgeving en richtlijnen in Nederland heeft</w:t>
      </w:r>
      <w:r w:rsidR="008C7D11">
        <w:t xml:space="preserve"> </w:t>
      </w:r>
      <w:r w:rsidRPr="007F3870">
        <w:t xml:space="preserve"> ‘Rookvrij! Allebei?’ de volgende visie op het gebruik van NVM in de zwangerschap of tijdens het geven van borstvoeding:   </w:t>
      </w:r>
    </w:p>
    <w:p w:rsidR="00981F2C" w:rsidRPr="007F3870" w:rsidRDefault="00981F2C" w:rsidP="00981F2C"/>
    <w:p w:rsidR="00981F2C" w:rsidRPr="007F3870" w:rsidRDefault="00A639D5" w:rsidP="00981F2C">
      <w:r w:rsidRPr="007F3870">
        <w:t xml:space="preserve">‘Rookvrij! Allebei?’ pleit voor gebruik van NVM bij zwangeren/voedende moeders onder de volgende voorwaarden:  </w:t>
      </w:r>
    </w:p>
    <w:p w:rsidR="00981F2C" w:rsidRPr="007F3870" w:rsidRDefault="00A639D5" w:rsidP="00981F2C">
      <w:pPr>
        <w:numPr>
          <w:ilvl w:val="0"/>
          <w:numId w:val="16"/>
        </w:numPr>
        <w:contextualSpacing/>
      </w:pPr>
      <w:r w:rsidRPr="007F3870">
        <w:t>eerdere mislukte st</w:t>
      </w:r>
      <w:r w:rsidRPr="007F3870">
        <w:t xml:space="preserve">oppoging in huidige zwangerschap </w:t>
      </w:r>
    </w:p>
    <w:p w:rsidR="00981F2C" w:rsidRPr="007F3870" w:rsidRDefault="00A639D5" w:rsidP="00981F2C">
      <w:pPr>
        <w:numPr>
          <w:ilvl w:val="0"/>
          <w:numId w:val="16"/>
        </w:numPr>
        <w:contextualSpacing/>
      </w:pPr>
      <w:r w:rsidRPr="007F3870">
        <w:t>forse roker (meer dan 10 sigaretten per dag)</w:t>
      </w:r>
    </w:p>
    <w:p w:rsidR="00981F2C" w:rsidRPr="007F3870" w:rsidRDefault="00A639D5" w:rsidP="00981F2C">
      <w:pPr>
        <w:numPr>
          <w:ilvl w:val="0"/>
          <w:numId w:val="16"/>
        </w:numPr>
        <w:contextualSpacing/>
      </w:pPr>
      <w:r w:rsidRPr="007F3870">
        <w:t>na overleg met (huis)arts.</w:t>
      </w:r>
    </w:p>
    <w:p w:rsidR="00981F2C" w:rsidRPr="007F3870" w:rsidRDefault="00981F2C" w:rsidP="00981F2C">
      <w:pPr>
        <w:ind w:left="765"/>
      </w:pPr>
    </w:p>
    <w:p w:rsidR="00981F2C" w:rsidRPr="007F3870" w:rsidRDefault="00A639D5" w:rsidP="00981F2C">
      <w:r w:rsidRPr="007F3870">
        <w:t xml:space="preserve">Met als uitgangspunten: </w:t>
      </w:r>
    </w:p>
    <w:p w:rsidR="00981F2C" w:rsidRPr="007F3870" w:rsidRDefault="00A639D5" w:rsidP="00981F2C">
      <w:pPr>
        <w:numPr>
          <w:ilvl w:val="0"/>
          <w:numId w:val="16"/>
        </w:numPr>
        <w:contextualSpacing/>
      </w:pPr>
      <w:r w:rsidRPr="007F3870">
        <w:t>NVM verdubbelen de kans van slagen van de stoppoging</w:t>
      </w:r>
    </w:p>
    <w:p w:rsidR="00981F2C" w:rsidRPr="007F3870" w:rsidRDefault="00A639D5" w:rsidP="00981F2C">
      <w:pPr>
        <w:numPr>
          <w:ilvl w:val="0"/>
          <w:numId w:val="16"/>
        </w:numPr>
        <w:contextualSpacing/>
      </w:pPr>
      <w:r w:rsidRPr="007F3870">
        <w:t xml:space="preserve">Waar mogelijk starten met orale producten, alternatief is een pleister </w:t>
      </w:r>
      <w:r w:rsidRPr="007F3870">
        <w:t xml:space="preserve">alleen overdag. </w:t>
      </w:r>
    </w:p>
    <w:p w:rsidR="00981F2C" w:rsidRPr="007F3870" w:rsidRDefault="00A639D5" w:rsidP="00981F2C">
      <w:pPr>
        <w:numPr>
          <w:ilvl w:val="0"/>
          <w:numId w:val="16"/>
        </w:numPr>
        <w:contextualSpacing/>
      </w:pPr>
      <w:r w:rsidRPr="007F3870">
        <w:t xml:space="preserve">In verband met de hogere stofwisseling van de zwangere starten met de hoogste dosering. </w:t>
      </w:r>
    </w:p>
    <w:p w:rsidR="00981F2C" w:rsidRPr="007F3870" w:rsidRDefault="00A639D5" w:rsidP="00981F2C">
      <w:pPr>
        <w:numPr>
          <w:ilvl w:val="0"/>
          <w:numId w:val="16"/>
        </w:numPr>
        <w:contextualSpacing/>
      </w:pPr>
      <w:r w:rsidRPr="007F3870">
        <w:t xml:space="preserve">Extra aandacht besteden aan gevaren doorroken naast NVM. </w:t>
      </w:r>
    </w:p>
    <w:p w:rsidR="00981F2C" w:rsidRPr="007F3870" w:rsidRDefault="00A639D5" w:rsidP="00981F2C">
      <w:pPr>
        <w:numPr>
          <w:ilvl w:val="0"/>
          <w:numId w:val="16"/>
        </w:numPr>
        <w:contextualSpacing/>
      </w:pPr>
      <w:r w:rsidRPr="007F3870">
        <w:t xml:space="preserve">Gebruik NVM heeft meer voordelen dan blijven doorroken, ook al komt deze nicotine ook bij de foetus.  Bij juist gebruik is dit de helft minder dan bij doorroken. </w:t>
      </w:r>
    </w:p>
    <w:p w:rsidR="00981F2C" w:rsidRPr="007F3870" w:rsidRDefault="00A639D5" w:rsidP="00981F2C">
      <w:pPr>
        <w:numPr>
          <w:ilvl w:val="0"/>
          <w:numId w:val="16"/>
        </w:numPr>
        <w:contextualSpacing/>
      </w:pPr>
      <w:r w:rsidRPr="007F3870">
        <w:t>Gebruik NVM heeft meer voordelen dan blijven doorroken, ook al komt deze nicotine ook vi</w:t>
      </w:r>
      <w:r w:rsidR="008C7D11">
        <w:t xml:space="preserve">a de borstvoeding bij de baby. </w:t>
      </w:r>
      <w:r w:rsidRPr="007F3870">
        <w:t>Orale NVM bij borstvoeding innemen na de voeding, minimaal 2 uur voor volgende voeding.</w:t>
      </w:r>
    </w:p>
    <w:p w:rsidR="00981F2C" w:rsidRPr="007F3870" w:rsidRDefault="00A639D5" w:rsidP="00981F2C">
      <w:pPr>
        <w:numPr>
          <w:ilvl w:val="0"/>
          <w:numId w:val="16"/>
        </w:numPr>
        <w:contextualSpacing/>
      </w:pPr>
      <w:r w:rsidRPr="007F3870">
        <w:t xml:space="preserve">Voor zwangeren gelden dezelfde contra-indicaties voor gebruik NVM als voor anderen (zie ook bijsluiters NVM)   </w:t>
      </w:r>
    </w:p>
    <w:p w:rsidR="00981F2C" w:rsidRPr="007F3870" w:rsidRDefault="00A639D5" w:rsidP="00981F2C">
      <w:r w:rsidRPr="007F3870">
        <w:t xml:space="preserve">                              </w:t>
      </w:r>
      <w:r w:rsidRPr="007F3870">
        <w:t xml:space="preserve">                        </w:t>
      </w:r>
    </w:p>
    <w:p w:rsidR="00FF3093" w:rsidRPr="00361323" w:rsidRDefault="00A639D5" w:rsidP="00833065">
      <w:pPr>
        <w:autoSpaceDE w:val="0"/>
        <w:autoSpaceDN w:val="0"/>
        <w:adjustRightInd w:val="0"/>
        <w:rPr>
          <w:rFonts w:cs="AardvarkCafe"/>
          <w:b/>
        </w:rPr>
      </w:pPr>
      <w:r w:rsidRPr="007F3870">
        <w:rPr>
          <w:rFonts w:cs="AardvarkCafe"/>
        </w:rPr>
        <w:br w:type="column"/>
      </w:r>
      <w:bookmarkStart w:id="2" w:name="bijlage2"/>
      <w:r w:rsidRPr="00361323">
        <w:rPr>
          <w:rFonts w:cs="AardvarkCafe"/>
          <w:b/>
        </w:rPr>
        <w:lastRenderedPageBreak/>
        <w:t>Bijlage 2</w:t>
      </w:r>
      <w:bookmarkEnd w:id="2"/>
    </w:p>
    <w:p w:rsidR="008C7D11" w:rsidRPr="008C7D11" w:rsidRDefault="008C7D11" w:rsidP="00833065">
      <w:pPr>
        <w:autoSpaceDE w:val="0"/>
        <w:autoSpaceDN w:val="0"/>
        <w:adjustRightInd w:val="0"/>
        <w:rPr>
          <w:rFonts w:cs="AardvarkCafe"/>
          <w:color w:val="56E774"/>
        </w:rPr>
      </w:pPr>
    </w:p>
    <w:p w:rsidR="00833065" w:rsidRPr="00082D78" w:rsidRDefault="00A639D5" w:rsidP="00833065">
      <w:pPr>
        <w:autoSpaceDE w:val="0"/>
        <w:autoSpaceDN w:val="0"/>
        <w:adjustRightInd w:val="0"/>
        <w:rPr>
          <w:rFonts w:cs="Caecilia-Heavy"/>
          <w:b/>
        </w:rPr>
      </w:pPr>
      <w:r w:rsidRPr="00082D78">
        <w:rPr>
          <w:rFonts w:cs="AardvarkCafe"/>
          <w:b/>
        </w:rPr>
        <w:t>Uitgangspunten voor VSV breed stoppen-met-rokenbeleid</w:t>
      </w:r>
    </w:p>
    <w:p w:rsidR="00833065" w:rsidRPr="00082D78" w:rsidRDefault="00833065" w:rsidP="00833065">
      <w:pPr>
        <w:autoSpaceDE w:val="0"/>
        <w:autoSpaceDN w:val="0"/>
        <w:adjustRightInd w:val="0"/>
        <w:rPr>
          <w:rFonts w:cs="Caecilia-Heavy"/>
        </w:rPr>
      </w:pPr>
    </w:p>
    <w:p w:rsidR="008E7461" w:rsidRPr="00082D78" w:rsidRDefault="00A639D5" w:rsidP="008E7461">
      <w:pPr>
        <w:rPr>
          <w:rFonts w:cs="SyntaxLTStd-Roman"/>
        </w:rPr>
      </w:pPr>
      <w:r w:rsidRPr="00082D78">
        <w:t>Beleid</w:t>
      </w:r>
      <w:r w:rsidR="00BA1DCB" w:rsidRPr="00082D78">
        <w:t>s</w:t>
      </w:r>
      <w:r w:rsidRPr="00082D78">
        <w:t>uitgangspunten die door hele VSV (Gynaecologen, Verloskundigen 2</w:t>
      </w:r>
      <w:r w:rsidRPr="00082D78">
        <w:rPr>
          <w:vertAlign w:val="superscript"/>
        </w:rPr>
        <w:t>e</w:t>
      </w:r>
      <w:r w:rsidRPr="00082D78">
        <w:t xml:space="preserve"> lijn, Kinderartsen, Verloskundigen 1</w:t>
      </w:r>
      <w:r w:rsidRPr="00082D78">
        <w:rPr>
          <w:vertAlign w:val="superscript"/>
        </w:rPr>
        <w:t>e</w:t>
      </w:r>
      <w:r w:rsidRPr="00082D78">
        <w:t xml:space="preserve"> lijn, kraamverzorgende en JGZ) dienen te worden </w:t>
      </w:r>
      <w:r w:rsidRPr="00082D78">
        <w:rPr>
          <w:rFonts w:cs="SyntaxLTStd-Roman"/>
        </w:rPr>
        <w:t>onderschreven.</w:t>
      </w:r>
    </w:p>
    <w:p w:rsidR="00940C19" w:rsidRPr="00082D78" w:rsidRDefault="00940C19" w:rsidP="00C53CE2">
      <w:pPr>
        <w:autoSpaceDE w:val="0"/>
        <w:autoSpaceDN w:val="0"/>
        <w:adjustRightInd w:val="0"/>
        <w:rPr>
          <w:rFonts w:cs="AardvarkCafe"/>
        </w:rPr>
      </w:pPr>
    </w:p>
    <w:p w:rsidR="00C53CE2" w:rsidRPr="00082D78" w:rsidRDefault="00A639D5" w:rsidP="00C53CE2">
      <w:pPr>
        <w:autoSpaceDE w:val="0"/>
        <w:autoSpaceDN w:val="0"/>
        <w:adjustRightInd w:val="0"/>
        <w:rPr>
          <w:rFonts w:cs="SyntaxLTStd-Bold"/>
          <w:b/>
          <w:bCs/>
        </w:rPr>
      </w:pPr>
      <w:r w:rsidRPr="00082D78">
        <w:rPr>
          <w:rFonts w:cs="SyntaxLTStd-Bold"/>
          <w:b/>
          <w:bCs/>
        </w:rPr>
        <w:t>Uitgangspunten voor het praktijkbeleid voor rokende zwangeren, zwangeren die in het half jaar vóór de</w:t>
      </w:r>
      <w:r w:rsidR="00670138" w:rsidRPr="00082D78">
        <w:rPr>
          <w:rFonts w:cs="SyntaxLTStd-Bold"/>
          <w:b/>
          <w:bCs/>
        </w:rPr>
        <w:t xml:space="preserve"> </w:t>
      </w:r>
      <w:r w:rsidRPr="00082D78">
        <w:rPr>
          <w:rFonts w:cs="SyntaxLTStd-Bold"/>
          <w:b/>
          <w:bCs/>
        </w:rPr>
        <w:t>zwangerschap hebben gerookt en voor zwangeren met een rokende partner:</w:t>
      </w:r>
    </w:p>
    <w:p w:rsidR="00C53CE2" w:rsidRDefault="00A639D5" w:rsidP="000606B4">
      <w:pPr>
        <w:pStyle w:val="Lijstalinea"/>
        <w:numPr>
          <w:ilvl w:val="0"/>
          <w:numId w:val="19"/>
        </w:numPr>
        <w:autoSpaceDE w:val="0"/>
        <w:autoSpaceDN w:val="0"/>
        <w:adjustRightInd w:val="0"/>
        <w:ind w:left="360"/>
        <w:rPr>
          <w:rFonts w:cs="SyntaxLTStd-Roman"/>
        </w:rPr>
      </w:pPr>
      <w:r w:rsidRPr="000606B4">
        <w:rPr>
          <w:rFonts w:cs="SyntaxLTStd-Roman"/>
        </w:rPr>
        <w:t xml:space="preserve">Binnen ons VSV stimuleren wij stoppen met roken door de aanstaande </w:t>
      </w:r>
      <w:r w:rsidRPr="000606B4">
        <w:rPr>
          <w:rFonts w:cs="SyntaxLTStd-Roman"/>
        </w:rPr>
        <w:t>ouders, het voorkomen van meeroken</w:t>
      </w:r>
      <w:r w:rsidR="008E7461" w:rsidRPr="000606B4">
        <w:rPr>
          <w:rFonts w:cs="SyntaxLTStd-Roman"/>
        </w:rPr>
        <w:t xml:space="preserve"> </w:t>
      </w:r>
      <w:r w:rsidRPr="000606B4">
        <w:rPr>
          <w:rFonts w:cs="SyntaxLTStd-Roman"/>
        </w:rPr>
        <w:t>door de zwangere vrouw en het rookvrij blijven na de bevalling.</w:t>
      </w:r>
    </w:p>
    <w:p w:rsidR="008E7461" w:rsidRDefault="00A639D5" w:rsidP="000606B4">
      <w:pPr>
        <w:pStyle w:val="Lijstalinea"/>
        <w:numPr>
          <w:ilvl w:val="0"/>
          <w:numId w:val="19"/>
        </w:numPr>
        <w:autoSpaceDE w:val="0"/>
        <w:autoSpaceDN w:val="0"/>
        <w:adjustRightInd w:val="0"/>
        <w:ind w:left="360"/>
        <w:rPr>
          <w:rFonts w:cs="SyntaxLTStd-Roman"/>
        </w:rPr>
      </w:pPr>
      <w:r w:rsidRPr="000606B4">
        <w:rPr>
          <w:rFonts w:cs="SyntaxLTStd-Roman"/>
        </w:rPr>
        <w:t>Ons VSV spant zich in om rokende zwangeren en hun partners o</w:t>
      </w:r>
      <w:r w:rsidRPr="000606B4">
        <w:rPr>
          <w:rFonts w:cs="SyntaxLTStd-Roman"/>
        </w:rPr>
        <w:t xml:space="preserve">ptimaal te informeren over de gevolgen van roken en meeroken voor het (ongeboren) kind en zal hen optimaal begeleiden bij een eventuele stoppoging. </w:t>
      </w:r>
    </w:p>
    <w:p w:rsidR="00C53CE2" w:rsidRDefault="00A639D5" w:rsidP="000606B4">
      <w:pPr>
        <w:pStyle w:val="Lijstalinea"/>
        <w:numPr>
          <w:ilvl w:val="0"/>
          <w:numId w:val="19"/>
        </w:numPr>
        <w:autoSpaceDE w:val="0"/>
        <w:autoSpaceDN w:val="0"/>
        <w:adjustRightInd w:val="0"/>
        <w:ind w:left="360"/>
        <w:rPr>
          <w:rFonts w:cs="SyntaxLTStd-Roman"/>
        </w:rPr>
      </w:pPr>
      <w:r w:rsidRPr="000606B4">
        <w:rPr>
          <w:rFonts w:cs="SyntaxLTStd-Roman"/>
        </w:rPr>
        <w:t>Hierbij staat respect en een houding van niet-oordelen centraal.</w:t>
      </w:r>
    </w:p>
    <w:p w:rsidR="00C53CE2" w:rsidRDefault="00A639D5" w:rsidP="000606B4">
      <w:pPr>
        <w:pStyle w:val="Lijstalinea"/>
        <w:numPr>
          <w:ilvl w:val="0"/>
          <w:numId w:val="19"/>
        </w:numPr>
        <w:autoSpaceDE w:val="0"/>
        <w:autoSpaceDN w:val="0"/>
        <w:adjustRightInd w:val="0"/>
        <w:ind w:left="360"/>
        <w:rPr>
          <w:rFonts w:cs="SyntaxLTStd-Roman"/>
        </w:rPr>
      </w:pPr>
      <w:r w:rsidRPr="000606B4">
        <w:rPr>
          <w:rFonts w:cs="SyntaxLTStd-Roman"/>
        </w:rPr>
        <w:t>De begeleiding van rokende zwangeren en hu</w:t>
      </w:r>
      <w:r w:rsidRPr="000606B4">
        <w:rPr>
          <w:rFonts w:cs="SyntaxLTStd-Roman"/>
        </w:rPr>
        <w:t>n partner is gebaseerd op toepassing van de V-MIS.</w:t>
      </w:r>
    </w:p>
    <w:p w:rsidR="003B15BC" w:rsidRDefault="00A639D5" w:rsidP="000606B4">
      <w:pPr>
        <w:pStyle w:val="Lijstalinea"/>
        <w:numPr>
          <w:ilvl w:val="0"/>
          <w:numId w:val="19"/>
        </w:numPr>
        <w:autoSpaceDE w:val="0"/>
        <w:autoSpaceDN w:val="0"/>
        <w:adjustRightInd w:val="0"/>
        <w:ind w:left="360"/>
        <w:rPr>
          <w:rFonts w:cs="SyntaxLTStd-Roman"/>
        </w:rPr>
      </w:pPr>
      <w:r w:rsidRPr="000606B4">
        <w:rPr>
          <w:rFonts w:cs="SyntaxLTStd-Roman"/>
        </w:rPr>
        <w:t xml:space="preserve">Het is wenselijk dat de </w:t>
      </w:r>
      <w:r w:rsidR="009E2C38" w:rsidRPr="000606B4">
        <w:rPr>
          <w:rFonts w:cs="SyntaxLTStd-Roman"/>
        </w:rPr>
        <w:t>1</w:t>
      </w:r>
      <w:r w:rsidR="009E2C38" w:rsidRPr="000606B4">
        <w:rPr>
          <w:rFonts w:cs="SyntaxLTStd-Roman"/>
          <w:vertAlign w:val="superscript"/>
        </w:rPr>
        <w:t>e</w:t>
      </w:r>
      <w:r w:rsidR="009E2C38" w:rsidRPr="000606B4">
        <w:rPr>
          <w:rFonts w:cs="SyntaxLTStd-Roman"/>
        </w:rPr>
        <w:t xml:space="preserve"> lijns v</w:t>
      </w:r>
      <w:r w:rsidR="008E7461" w:rsidRPr="000606B4">
        <w:rPr>
          <w:rFonts w:cs="SyntaxLTStd-Roman"/>
        </w:rPr>
        <w:t>erloskundigen</w:t>
      </w:r>
      <w:r w:rsidRPr="000606B4">
        <w:rPr>
          <w:rFonts w:cs="SyntaxLTStd-Roman"/>
        </w:rPr>
        <w:t xml:space="preserve">, de </w:t>
      </w:r>
      <w:r w:rsidR="009E2C38" w:rsidRPr="000606B4">
        <w:rPr>
          <w:rFonts w:cs="SyntaxLTStd-Roman"/>
        </w:rPr>
        <w:t>2</w:t>
      </w:r>
      <w:r w:rsidR="009E2C38" w:rsidRPr="000606B4">
        <w:rPr>
          <w:rFonts w:cs="SyntaxLTStd-Roman"/>
          <w:vertAlign w:val="superscript"/>
        </w:rPr>
        <w:t>e</w:t>
      </w:r>
      <w:r w:rsidRPr="000606B4">
        <w:rPr>
          <w:rFonts w:cs="SyntaxLTStd-Roman"/>
        </w:rPr>
        <w:t xml:space="preserve"> lijns verloskundigen, de</w:t>
      </w:r>
      <w:r w:rsidR="009E2C38" w:rsidRPr="000606B4">
        <w:rPr>
          <w:rFonts w:cs="SyntaxLTStd-Roman"/>
        </w:rPr>
        <w:t xml:space="preserve"> gyn</w:t>
      </w:r>
      <w:r w:rsidR="008E7461" w:rsidRPr="000606B4">
        <w:rPr>
          <w:rFonts w:cs="SyntaxLTStd-Roman"/>
        </w:rPr>
        <w:t>aecologen</w:t>
      </w:r>
      <w:r w:rsidRPr="000606B4">
        <w:rPr>
          <w:rFonts w:cs="SyntaxLTStd-Roman"/>
        </w:rPr>
        <w:t xml:space="preserve"> en </w:t>
      </w:r>
      <w:r w:rsidR="008E7461" w:rsidRPr="000606B4">
        <w:rPr>
          <w:rFonts w:cs="SyntaxLTStd-Roman"/>
        </w:rPr>
        <w:t>v</w:t>
      </w:r>
      <w:r w:rsidR="009E2C38" w:rsidRPr="000606B4">
        <w:rPr>
          <w:rFonts w:cs="SyntaxLTStd-Roman"/>
        </w:rPr>
        <w:t xml:space="preserve">erpleegkundigen </w:t>
      </w:r>
      <w:r w:rsidRPr="000606B4">
        <w:rPr>
          <w:rFonts w:cs="SyntaxLTStd-Roman"/>
        </w:rPr>
        <w:t xml:space="preserve"> één van de volgende</w:t>
      </w:r>
      <w:r w:rsidR="008E7461" w:rsidRPr="000606B4">
        <w:rPr>
          <w:rFonts w:cs="SyntaxLTStd-Roman"/>
        </w:rPr>
        <w:t xml:space="preserve"> </w:t>
      </w:r>
      <w:r w:rsidRPr="000606B4">
        <w:rPr>
          <w:rFonts w:cs="SyntaxLTStd-Roman"/>
        </w:rPr>
        <w:t xml:space="preserve">trainingen </w:t>
      </w:r>
      <w:r w:rsidR="002E0657" w:rsidRPr="000606B4">
        <w:rPr>
          <w:rFonts w:cs="SyntaxLTStd-Roman"/>
        </w:rPr>
        <w:t xml:space="preserve">hebben </w:t>
      </w:r>
      <w:r w:rsidRPr="000606B4">
        <w:rPr>
          <w:rFonts w:cs="SyntaxLTStd-Roman"/>
        </w:rPr>
        <w:t>gevolgd: V-MIS training (Trimbos-instituut) of STIMED</w:t>
      </w:r>
      <w:r w:rsidRPr="000606B4">
        <w:rPr>
          <w:rFonts w:cs="SyntaxLTStd-Roman"/>
        </w:rPr>
        <w:t>IC Basis/Intensief (ViaTrain of NSPOH,</w:t>
      </w:r>
      <w:r w:rsidR="008E7461" w:rsidRPr="000606B4">
        <w:rPr>
          <w:rFonts w:cs="SyntaxLTStd-Roman"/>
        </w:rPr>
        <w:t xml:space="preserve"> </w:t>
      </w:r>
      <w:r w:rsidRPr="000606B4">
        <w:rPr>
          <w:rFonts w:cs="SyntaxLTStd-Roman"/>
        </w:rPr>
        <w:t xml:space="preserve">voorheen Stivoro). </w:t>
      </w:r>
    </w:p>
    <w:p w:rsidR="00C53CE2" w:rsidRDefault="00A639D5" w:rsidP="000606B4">
      <w:pPr>
        <w:pStyle w:val="Lijstalinea"/>
        <w:numPr>
          <w:ilvl w:val="0"/>
          <w:numId w:val="19"/>
        </w:numPr>
        <w:autoSpaceDE w:val="0"/>
        <w:autoSpaceDN w:val="0"/>
        <w:adjustRightInd w:val="0"/>
        <w:ind w:left="360"/>
        <w:rPr>
          <w:rFonts w:cs="SyntaxLTStd-Roman"/>
        </w:rPr>
      </w:pPr>
      <w:r w:rsidRPr="000606B4">
        <w:rPr>
          <w:rFonts w:cs="SyntaxLTStd-Roman"/>
        </w:rPr>
        <w:t>Ons VSV is op de hoogte van de (lokale) mogelijkheden voor doorverwijzing van zwangeren die extra begeleiding</w:t>
      </w:r>
      <w:r w:rsidR="009E2C38" w:rsidRPr="000606B4">
        <w:rPr>
          <w:rFonts w:cs="SyntaxLTStd-Roman"/>
        </w:rPr>
        <w:t xml:space="preserve"> </w:t>
      </w:r>
      <w:r w:rsidRPr="000606B4">
        <w:rPr>
          <w:rFonts w:cs="SyntaxLTStd-Roman"/>
        </w:rPr>
        <w:t>nodig hebben bij het stoppen met roken.</w:t>
      </w:r>
    </w:p>
    <w:p w:rsidR="00C53CE2" w:rsidRDefault="00A639D5" w:rsidP="000606B4">
      <w:pPr>
        <w:pStyle w:val="Lijstalinea"/>
        <w:numPr>
          <w:ilvl w:val="0"/>
          <w:numId w:val="19"/>
        </w:numPr>
        <w:autoSpaceDE w:val="0"/>
        <w:autoSpaceDN w:val="0"/>
        <w:adjustRightInd w:val="0"/>
        <w:ind w:left="360"/>
        <w:rPr>
          <w:rFonts w:cs="SyntaxLTStd-Roman"/>
        </w:rPr>
      </w:pPr>
      <w:r w:rsidRPr="000606B4">
        <w:rPr>
          <w:rFonts w:cs="SyntaxLTStd-Roman"/>
        </w:rPr>
        <w:t>Ons VSV is bekend met de voorlichtingsmateriale</w:t>
      </w:r>
      <w:r w:rsidRPr="000606B4">
        <w:rPr>
          <w:rFonts w:cs="SyntaxLTStd-Roman"/>
        </w:rPr>
        <w:t>n van het Trimbos-instituut.</w:t>
      </w:r>
    </w:p>
    <w:p w:rsidR="00C53CE2" w:rsidRDefault="00A639D5" w:rsidP="000606B4">
      <w:pPr>
        <w:pStyle w:val="Lijstalinea"/>
        <w:numPr>
          <w:ilvl w:val="0"/>
          <w:numId w:val="19"/>
        </w:numPr>
        <w:autoSpaceDE w:val="0"/>
        <w:autoSpaceDN w:val="0"/>
        <w:adjustRightInd w:val="0"/>
        <w:ind w:left="360"/>
        <w:rPr>
          <w:rFonts w:cs="SyntaxLTStd-Roman"/>
        </w:rPr>
      </w:pPr>
      <w:r w:rsidRPr="000606B4">
        <w:rPr>
          <w:rFonts w:cs="SyntaxLTStd-Roman"/>
        </w:rPr>
        <w:t>Van iedere rokende zwangere wordt in het dossier bijgehouden welke vorderingen er zijn in de</w:t>
      </w:r>
      <w:r w:rsidR="009E2C38" w:rsidRPr="000606B4">
        <w:rPr>
          <w:rFonts w:cs="SyntaxLTStd-Roman"/>
        </w:rPr>
        <w:t xml:space="preserve"> </w:t>
      </w:r>
      <w:r w:rsidRPr="000606B4">
        <w:rPr>
          <w:rFonts w:cs="SyntaxLTStd-Roman"/>
        </w:rPr>
        <w:t>stoppen-met-rokenbegeleiding (in overeenstemming met de stappen op de interventiekaart V-MIS).</w:t>
      </w:r>
    </w:p>
    <w:p w:rsidR="00C53CE2" w:rsidRDefault="00A639D5" w:rsidP="000606B4">
      <w:pPr>
        <w:pStyle w:val="Lijstalinea"/>
        <w:numPr>
          <w:ilvl w:val="0"/>
          <w:numId w:val="19"/>
        </w:numPr>
        <w:autoSpaceDE w:val="0"/>
        <w:autoSpaceDN w:val="0"/>
        <w:adjustRightInd w:val="0"/>
        <w:ind w:left="360"/>
        <w:rPr>
          <w:rFonts w:cs="SyntaxLTStd-Roman"/>
        </w:rPr>
      </w:pPr>
      <w:r w:rsidRPr="000606B4">
        <w:rPr>
          <w:rFonts w:cs="SyntaxLTStd-Roman"/>
        </w:rPr>
        <w:t>Er vindt overdracht plaats van gegevens</w:t>
      </w:r>
      <w:r w:rsidRPr="000606B4">
        <w:rPr>
          <w:rFonts w:cs="SyntaxLTStd-Roman"/>
        </w:rPr>
        <w:t xml:space="preserve"> tussen de eerste en tweede lijn </w:t>
      </w:r>
      <w:r w:rsidR="008C7D11" w:rsidRPr="000606B4">
        <w:rPr>
          <w:rFonts w:cs="SyntaxLTStd-Roman"/>
        </w:rPr>
        <w:t>m.b.t.</w:t>
      </w:r>
      <w:r w:rsidRPr="000606B4">
        <w:rPr>
          <w:rFonts w:cs="SyntaxLTStd-Roman"/>
        </w:rPr>
        <w:t xml:space="preserve"> rookgedrag en vorderingen</w:t>
      </w:r>
      <w:r w:rsidR="009E2C38" w:rsidRPr="000606B4">
        <w:rPr>
          <w:rFonts w:cs="SyntaxLTStd-Roman"/>
        </w:rPr>
        <w:t xml:space="preserve"> </w:t>
      </w:r>
      <w:r w:rsidRPr="000606B4">
        <w:rPr>
          <w:rFonts w:cs="SyntaxLTStd-Roman"/>
        </w:rPr>
        <w:t>in de stoppen-met-rokenbegeleiding van rokende zwangeren</w:t>
      </w:r>
      <w:r w:rsidR="007C1F75" w:rsidRPr="000606B4">
        <w:rPr>
          <w:rFonts w:cs="SyntaxLTStd-Roman"/>
        </w:rPr>
        <w:t>. Dit gebeurt tijdens de GIB en middels de zwangerschapskaart bij overdracht en ontslagbrief vanuit het ziekenhuis</w:t>
      </w:r>
      <w:r w:rsidRPr="000606B4">
        <w:rPr>
          <w:rFonts w:cs="SyntaxLTStd-Roman"/>
        </w:rPr>
        <w:t>.</w:t>
      </w:r>
    </w:p>
    <w:p w:rsidR="00C53CE2" w:rsidRDefault="00A639D5" w:rsidP="000606B4">
      <w:pPr>
        <w:pStyle w:val="Lijstalinea"/>
        <w:numPr>
          <w:ilvl w:val="0"/>
          <w:numId w:val="19"/>
        </w:numPr>
        <w:autoSpaceDE w:val="0"/>
        <w:autoSpaceDN w:val="0"/>
        <w:adjustRightInd w:val="0"/>
        <w:ind w:left="360"/>
        <w:rPr>
          <w:rFonts w:cs="SyntaxLTStd-Roman"/>
        </w:rPr>
      </w:pPr>
      <w:r w:rsidRPr="000606B4">
        <w:rPr>
          <w:rFonts w:cs="SyntaxLTStd-Roman"/>
        </w:rPr>
        <w:t>Bij doorverwijzing</w:t>
      </w:r>
      <w:r w:rsidRPr="000606B4">
        <w:rPr>
          <w:rFonts w:cs="SyntaxLTStd-Roman"/>
        </w:rPr>
        <w:t xml:space="preserve"> van rokende zwangeren vanuit de eerste lijn wordt de stoppen-met-rokenbegeleiding</w:t>
      </w:r>
      <w:r w:rsidR="009E2C38" w:rsidRPr="000606B4">
        <w:rPr>
          <w:rFonts w:cs="SyntaxLTStd-Roman"/>
        </w:rPr>
        <w:t xml:space="preserve"> </w:t>
      </w:r>
      <w:r w:rsidRPr="000606B4">
        <w:rPr>
          <w:rFonts w:cs="SyntaxLTStd-Roman"/>
        </w:rPr>
        <w:t>in de tweede lijn (volgens de stappen uit</w:t>
      </w:r>
      <w:r w:rsidR="008C7D11" w:rsidRPr="000606B4">
        <w:rPr>
          <w:rFonts w:cs="SyntaxLTStd-Roman"/>
        </w:rPr>
        <w:t xml:space="preserve"> de V-MIS) gecontinueerd (en vic</w:t>
      </w:r>
      <w:r w:rsidRPr="000606B4">
        <w:rPr>
          <w:rFonts w:cs="SyntaxLTStd-Roman"/>
        </w:rPr>
        <w:t>e</w:t>
      </w:r>
      <w:r w:rsidR="008C7D11" w:rsidRPr="000606B4">
        <w:rPr>
          <w:rFonts w:cs="SyntaxLTStd-Roman"/>
        </w:rPr>
        <w:t xml:space="preserve"> </w:t>
      </w:r>
      <w:r w:rsidRPr="000606B4">
        <w:rPr>
          <w:rFonts w:cs="SyntaxLTStd-Roman"/>
        </w:rPr>
        <w:t>versa).</w:t>
      </w:r>
    </w:p>
    <w:p w:rsidR="00C53CE2" w:rsidRDefault="00A639D5" w:rsidP="000606B4">
      <w:pPr>
        <w:pStyle w:val="Lijstalinea"/>
        <w:numPr>
          <w:ilvl w:val="0"/>
          <w:numId w:val="19"/>
        </w:numPr>
        <w:autoSpaceDE w:val="0"/>
        <w:autoSpaceDN w:val="0"/>
        <w:adjustRightInd w:val="0"/>
        <w:ind w:left="360"/>
        <w:rPr>
          <w:rFonts w:cs="SyntaxLTStd-Roman"/>
        </w:rPr>
      </w:pPr>
      <w:r w:rsidRPr="000606B4">
        <w:rPr>
          <w:rFonts w:cs="SyntaxLTStd-Roman"/>
        </w:rPr>
        <w:t>De kraamzorg/1</w:t>
      </w:r>
      <w:r w:rsidRPr="000606B4">
        <w:rPr>
          <w:rFonts w:cs="SyntaxLTStd-Roman"/>
          <w:vertAlign w:val="superscript"/>
        </w:rPr>
        <w:t>e</w:t>
      </w:r>
      <w:r w:rsidRPr="000606B4">
        <w:rPr>
          <w:rFonts w:cs="SyntaxLTStd-Roman"/>
        </w:rPr>
        <w:t xml:space="preserve"> lijn </w:t>
      </w:r>
      <w:r w:rsidR="0060684C" w:rsidRPr="000606B4">
        <w:rPr>
          <w:rFonts w:cs="SyntaxLTStd-Roman"/>
        </w:rPr>
        <w:t xml:space="preserve">stelt gegevens over stoppen-met-rokenbegeleiding beschikbaar aan </w:t>
      </w:r>
      <w:r w:rsidRPr="000606B4">
        <w:rPr>
          <w:rFonts w:cs="SyntaxLTStd-Roman"/>
        </w:rPr>
        <w:t>de</w:t>
      </w:r>
      <w:r w:rsidR="0060684C" w:rsidRPr="000606B4">
        <w:rPr>
          <w:rFonts w:cs="SyntaxLTStd-Roman"/>
        </w:rPr>
        <w:t xml:space="preserve"> JGZ.</w:t>
      </w:r>
    </w:p>
    <w:p w:rsidR="00C53CE2" w:rsidRDefault="00A639D5" w:rsidP="000606B4">
      <w:pPr>
        <w:pStyle w:val="Lijstalinea"/>
        <w:numPr>
          <w:ilvl w:val="0"/>
          <w:numId w:val="19"/>
        </w:numPr>
        <w:autoSpaceDE w:val="0"/>
        <w:autoSpaceDN w:val="0"/>
        <w:adjustRightInd w:val="0"/>
        <w:ind w:left="360"/>
        <w:rPr>
          <w:rFonts w:cs="SyntaxLTStd-Roman"/>
        </w:rPr>
      </w:pPr>
      <w:r w:rsidRPr="000606B4">
        <w:rPr>
          <w:rFonts w:cs="SyntaxLTStd-Roman"/>
        </w:rPr>
        <w:t>Onze kraamverzorgenden hebben deelgenomen aan de face-to-face of</w:t>
      </w:r>
      <w:r w:rsidR="009E2C38" w:rsidRPr="000606B4">
        <w:rPr>
          <w:rFonts w:cs="SyntaxLTStd-Roman"/>
        </w:rPr>
        <w:t xml:space="preserve"> </w:t>
      </w:r>
      <w:r w:rsidRPr="000606B4">
        <w:rPr>
          <w:rFonts w:cs="SyntaxLTStd-Roman"/>
        </w:rPr>
        <w:t>online training Rookvrij Opgroeien (Trimbos-instituut) waarin het voorkomen van meeroken centraal staat.</w:t>
      </w:r>
    </w:p>
    <w:p w:rsidR="00C53CE2" w:rsidRDefault="00A639D5" w:rsidP="000606B4">
      <w:pPr>
        <w:pStyle w:val="Lijstalinea"/>
        <w:numPr>
          <w:ilvl w:val="0"/>
          <w:numId w:val="19"/>
        </w:numPr>
        <w:autoSpaceDE w:val="0"/>
        <w:autoSpaceDN w:val="0"/>
        <w:adjustRightInd w:val="0"/>
        <w:ind w:left="360"/>
        <w:rPr>
          <w:rFonts w:cs="SyntaxLTStd-Roman"/>
        </w:rPr>
      </w:pPr>
      <w:r w:rsidRPr="000606B4">
        <w:rPr>
          <w:rFonts w:cs="SyntaxLTStd-Roman"/>
        </w:rPr>
        <w:t xml:space="preserve">Onze kraamzorg maakt afspraken met de kraamverzorgenden dat zij niet roken zolang </w:t>
      </w:r>
      <w:r w:rsidRPr="000606B4">
        <w:rPr>
          <w:rFonts w:cs="SyntaxLTStd-Roman"/>
        </w:rPr>
        <w:t>zij in het kraamgezin werken.</w:t>
      </w:r>
      <w:r w:rsidR="009E2C38" w:rsidRPr="000606B4">
        <w:rPr>
          <w:rFonts w:cs="SyntaxLTStd-Roman"/>
        </w:rPr>
        <w:t xml:space="preserve"> </w:t>
      </w:r>
      <w:r w:rsidRPr="000606B4">
        <w:rPr>
          <w:rFonts w:cs="SyntaxLTStd-Roman"/>
        </w:rPr>
        <w:t>Ook niet op weg ernaar toe of in de pauze (</w:t>
      </w:r>
      <w:r w:rsidR="008C7D11" w:rsidRPr="000606B4">
        <w:rPr>
          <w:rFonts w:cs="SyntaxLTStd-Roman"/>
        </w:rPr>
        <w:t>i.v.m.</w:t>
      </w:r>
      <w:r w:rsidRPr="000606B4">
        <w:rPr>
          <w:rFonts w:cs="SyntaxLTStd-Roman"/>
        </w:rPr>
        <w:t xml:space="preserve"> derdehands rook, voorbeeldgedrag, geur in kleding/haar/handen).</w:t>
      </w:r>
    </w:p>
    <w:p w:rsidR="00C53CE2" w:rsidRDefault="00A639D5" w:rsidP="000606B4">
      <w:pPr>
        <w:pStyle w:val="Lijstalinea"/>
        <w:numPr>
          <w:ilvl w:val="0"/>
          <w:numId w:val="19"/>
        </w:numPr>
        <w:autoSpaceDE w:val="0"/>
        <w:autoSpaceDN w:val="0"/>
        <w:adjustRightInd w:val="0"/>
        <w:ind w:left="360"/>
        <w:rPr>
          <w:rFonts w:cs="SyntaxLTStd-Roman"/>
        </w:rPr>
      </w:pPr>
      <w:r w:rsidRPr="000606B4">
        <w:rPr>
          <w:rFonts w:cs="SyntaxLTStd-Roman"/>
        </w:rPr>
        <w:t>Onze kraamzorg maakt vooraf (tijdens de intake) duidelijke afspraken met de cliënt om te zorgen voor een</w:t>
      </w:r>
      <w:r w:rsidR="009E2C38" w:rsidRPr="000606B4">
        <w:rPr>
          <w:rFonts w:cs="SyntaxLTStd-Roman"/>
        </w:rPr>
        <w:t xml:space="preserve"> </w:t>
      </w:r>
      <w:r w:rsidRPr="000606B4">
        <w:rPr>
          <w:rFonts w:cs="SyntaxLTStd-Roman"/>
        </w:rPr>
        <w:t>rookvri</w:t>
      </w:r>
      <w:r w:rsidRPr="000606B4">
        <w:rPr>
          <w:rFonts w:cs="SyntaxLTStd-Roman"/>
        </w:rPr>
        <w:t>je werkplek gedurende de tijd dat de kraamverzorgende in het gezin werkt.</w:t>
      </w:r>
    </w:p>
    <w:p w:rsidR="00C53CE2" w:rsidRPr="000606B4" w:rsidRDefault="00A639D5" w:rsidP="000606B4">
      <w:pPr>
        <w:pStyle w:val="Lijstalinea"/>
        <w:numPr>
          <w:ilvl w:val="0"/>
          <w:numId w:val="19"/>
        </w:numPr>
        <w:autoSpaceDE w:val="0"/>
        <w:autoSpaceDN w:val="0"/>
        <w:adjustRightInd w:val="0"/>
        <w:ind w:left="360"/>
        <w:rPr>
          <w:rFonts w:cs="SyntaxLTStd-Roman"/>
        </w:rPr>
      </w:pPr>
      <w:r w:rsidRPr="000606B4">
        <w:rPr>
          <w:rFonts w:cs="SyntaxLTStd-Roman"/>
        </w:rPr>
        <w:t>Ons VSV evalueert jaarlijks de stoppen-met-rokenbegeleiding en stelt het beleid hierover zo nodig bij.</w:t>
      </w:r>
    </w:p>
    <w:p w:rsidR="00C53CE2" w:rsidRPr="00082D78" w:rsidRDefault="00C53CE2" w:rsidP="00C53CE2">
      <w:pPr>
        <w:autoSpaceDE w:val="0"/>
        <w:autoSpaceDN w:val="0"/>
        <w:adjustRightInd w:val="0"/>
        <w:rPr>
          <w:rFonts w:cs="AardvarkCafe"/>
        </w:rPr>
      </w:pPr>
    </w:p>
    <w:p w:rsidR="0076028C" w:rsidRPr="007F3870" w:rsidRDefault="0076028C" w:rsidP="0076028C">
      <w:pPr>
        <w:autoSpaceDE w:val="0"/>
        <w:autoSpaceDN w:val="0"/>
        <w:adjustRightInd w:val="0"/>
        <w:rPr>
          <w:rFonts w:cs="SyntaxLTStd-Roman"/>
          <w:color w:val="000000"/>
        </w:rPr>
      </w:pPr>
    </w:p>
    <w:p w:rsidR="0076028C" w:rsidRPr="007F3870" w:rsidRDefault="00A639D5" w:rsidP="00555762">
      <w:pPr>
        <w:autoSpaceDE w:val="0"/>
        <w:autoSpaceDN w:val="0"/>
        <w:adjustRightInd w:val="0"/>
      </w:pPr>
      <w:r w:rsidRPr="007F3870">
        <w:rPr>
          <w:rFonts w:cs="SyntaxLTStd-Roman"/>
          <w:color w:val="FFFFFF"/>
        </w:rPr>
        <w:t>oor een groep van 8-1</w:t>
      </w:r>
    </w:p>
    <w:sectPr w:rsidR="0076028C" w:rsidRPr="007F3870" w:rsidSect="00361323">
      <w:headerReference w:type="default" r:id="rId24"/>
      <w:footerReference w:type="default" r:id="rId25"/>
      <w:pgSz w:w="11906" w:h="16838" w:code="9"/>
      <w:pgMar w:top="1418" w:right="964" w:bottom="709" w:left="1418" w:header="39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639D5">
      <w:r>
        <w:separator/>
      </w:r>
    </w:p>
  </w:endnote>
  <w:endnote w:type="continuationSeparator" w:id="0">
    <w:p w:rsidR="00000000" w:rsidRDefault="00A63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yntaxLTStd-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ecilia-Light">
    <w:panose1 w:val="00000000000000000000"/>
    <w:charset w:val="00"/>
    <w:family w:val="roman"/>
    <w:notTrueType/>
    <w:pitch w:val="default"/>
    <w:sig w:usb0="00000003" w:usb1="00000000" w:usb2="00000000" w:usb3="00000000" w:csb0="00000001" w:csb1="00000000"/>
  </w:font>
  <w:font w:name="Caecilia-Heavy">
    <w:panose1 w:val="00000000000000000000"/>
    <w:charset w:val="00"/>
    <w:family w:val="roman"/>
    <w:notTrueType/>
    <w:pitch w:val="default"/>
    <w:sig w:usb0="00000003" w:usb1="00000000" w:usb2="00000000" w:usb3="00000000" w:csb0="00000001" w:csb1="00000000"/>
  </w:font>
  <w:font w:name="SyntaxLTStd-Bold">
    <w:panose1 w:val="00000000000000000000"/>
    <w:charset w:val="00"/>
    <w:family w:val="swiss"/>
    <w:notTrueType/>
    <w:pitch w:val="default"/>
    <w:sig w:usb0="00000003" w:usb1="00000000" w:usb2="00000000" w:usb3="00000000" w:csb0="00000001" w:csb1="00000000"/>
  </w:font>
  <w:font w:name="AardvarkCafe">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1AD" w:rsidRPr="007D4A63" w:rsidRDefault="00D171AD" w:rsidP="001F3C40">
    <w:pPr>
      <w:pStyle w:val="Voettekst"/>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639D5">
      <w:r>
        <w:separator/>
      </w:r>
    </w:p>
  </w:footnote>
  <w:footnote w:type="continuationSeparator" w:id="0">
    <w:p w:rsidR="00000000" w:rsidRDefault="00A639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98" w:type="dxa"/>
      <w:tblInd w:w="-3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2794"/>
      <w:gridCol w:w="2806"/>
      <w:gridCol w:w="737"/>
      <w:gridCol w:w="1701"/>
      <w:gridCol w:w="1560"/>
    </w:tblGrid>
    <w:tr w:rsidR="00A57B27" w:rsidTr="009C1384">
      <w:trPr>
        <w:trHeight w:val="896"/>
        <w:tblHeader/>
      </w:trPr>
      <w:tc>
        <w:tcPr>
          <w:tcW w:w="2794" w:type="dxa"/>
          <w:tcBorders>
            <w:top w:val="single" w:sz="4" w:space="0" w:color="auto"/>
            <w:left w:val="single" w:sz="4" w:space="0" w:color="auto"/>
            <w:bottom w:val="single" w:sz="4" w:space="0" w:color="auto"/>
            <w:right w:val="nil"/>
          </w:tcBorders>
          <w:shd w:val="clear" w:color="auto" w:fill="auto"/>
        </w:tcPr>
        <w:p w:rsidR="00D171AD" w:rsidRDefault="00A639D5">
          <w:pPr>
            <w:pStyle w:val="Koptekst"/>
            <w:rPr>
              <w:b/>
              <w:sz w:val="18"/>
              <w:szCs w:val="18"/>
            </w:rPr>
          </w:pPr>
          <w:r w:rsidRPr="00226D4A">
            <w:rPr>
              <w:noProof/>
              <w:sz w:val="18"/>
              <w:szCs w:val="18"/>
            </w:rPr>
            <w:drawing>
              <wp:anchor distT="0" distB="0" distL="114300" distR="114300" simplePos="0" relativeHeight="251659264" behindDoc="0" locked="0" layoutInCell="1" allowOverlap="1">
                <wp:simplePos x="0" y="0"/>
                <wp:positionH relativeFrom="column">
                  <wp:posOffset>23495</wp:posOffset>
                </wp:positionH>
                <wp:positionV relativeFrom="paragraph">
                  <wp:posOffset>36830</wp:posOffset>
                </wp:positionV>
                <wp:extent cx="485140" cy="396240"/>
                <wp:effectExtent l="0" t="0" r="0" b="3810"/>
                <wp:wrapThrough wrapText="bothSides">
                  <wp:wrapPolygon edited="0">
                    <wp:start x="0" y="0"/>
                    <wp:lineTo x="0" y="20769"/>
                    <wp:lineTo x="20356" y="20769"/>
                    <wp:lineTo x="20356" y="0"/>
                    <wp:lineTo x="0" y="0"/>
                  </wp:wrapPolygon>
                </wp:wrapThrough>
                <wp:docPr id="1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8902008"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85140" cy="3962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D171AD" w:rsidRDefault="00A639D5" w:rsidP="003442AF">
          <w:pPr>
            <w:rPr>
              <w:sz w:val="18"/>
              <w:szCs w:val="18"/>
            </w:rPr>
          </w:pPr>
          <w:r w:rsidRPr="00052059">
            <w:rPr>
              <w:rFonts w:ascii="Arial" w:hAnsi="Arial"/>
              <w:b/>
              <w:noProof/>
            </w:rPr>
            <w:drawing>
              <wp:anchor distT="0" distB="0" distL="114300" distR="114300" simplePos="0" relativeHeight="251658240" behindDoc="0" locked="0" layoutInCell="1" allowOverlap="1">
                <wp:simplePos x="0" y="0"/>
                <wp:positionH relativeFrom="column">
                  <wp:posOffset>492125</wp:posOffset>
                </wp:positionH>
                <wp:positionV relativeFrom="paragraph">
                  <wp:posOffset>144780</wp:posOffset>
                </wp:positionV>
                <wp:extent cx="1114425" cy="250825"/>
                <wp:effectExtent l="0" t="0" r="9525" b="0"/>
                <wp:wrapThrough wrapText="bothSides">
                  <wp:wrapPolygon edited="0">
                    <wp:start x="0" y="0"/>
                    <wp:lineTo x="0" y="19686"/>
                    <wp:lineTo x="21415" y="19686"/>
                    <wp:lineTo x="21415" y="0"/>
                    <wp:lineTo x="0" y="0"/>
                  </wp:wrapPolygon>
                </wp:wrapThrough>
                <wp:docPr id="12" name="Afbeelding 12" descr="maaszkh_pantein_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6946827" name="Afbeelding 1" descr="maaszkh_pantein_fc"/>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114425" cy="2508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szCs w:val="18"/>
            </w:rPr>
            <w:t xml:space="preserve"> </w:t>
          </w:r>
        </w:p>
      </w:tc>
      <w:tc>
        <w:tcPr>
          <w:tcW w:w="3543" w:type="dxa"/>
          <w:gridSpan w:val="2"/>
          <w:tcBorders>
            <w:top w:val="single" w:sz="4" w:space="0" w:color="auto"/>
            <w:left w:val="nil"/>
            <w:bottom w:val="single" w:sz="4" w:space="0" w:color="auto"/>
            <w:right w:val="nil"/>
          </w:tcBorders>
          <w:shd w:val="clear" w:color="auto" w:fill="auto"/>
        </w:tcPr>
        <w:p w:rsidR="00D171AD" w:rsidRDefault="00D171AD">
          <w:pPr>
            <w:jc w:val="center"/>
            <w:rPr>
              <w:b/>
              <w:sz w:val="18"/>
              <w:szCs w:val="18"/>
            </w:rPr>
          </w:pPr>
        </w:p>
        <w:p w:rsidR="009C1384" w:rsidRDefault="00A639D5">
          <w:pPr>
            <w:jc w:val="center"/>
            <w:rPr>
              <w:b/>
              <w:sz w:val="16"/>
              <w:szCs w:val="16"/>
            </w:rPr>
          </w:pPr>
          <w:r>
            <w:rPr>
              <w:b/>
              <w:sz w:val="16"/>
              <w:szCs w:val="16"/>
            </w:rPr>
            <w:t>Richtlijn</w:t>
          </w:r>
        </w:p>
        <w:p w:rsidR="00D171AD" w:rsidRPr="009C1384" w:rsidRDefault="00A639D5">
          <w:pPr>
            <w:jc w:val="center"/>
            <w:rPr>
              <w:sz w:val="16"/>
              <w:szCs w:val="16"/>
            </w:rPr>
          </w:pPr>
          <w:r>
            <w:rPr>
              <w:sz w:val="16"/>
              <w:szCs w:val="16"/>
            </w:rPr>
            <w:t>S</w:t>
          </w:r>
          <w:r w:rsidR="0060684C" w:rsidRPr="009C1384">
            <w:rPr>
              <w:sz w:val="16"/>
              <w:szCs w:val="16"/>
            </w:rPr>
            <w:t>toppen met roken V-MIS</w:t>
          </w:r>
        </w:p>
        <w:p w:rsidR="00D171AD" w:rsidRDefault="00A639D5" w:rsidP="00F2753A">
          <w:pPr>
            <w:jc w:val="center"/>
            <w:rPr>
              <w:sz w:val="16"/>
              <w:szCs w:val="16"/>
            </w:rPr>
          </w:pPr>
          <w:r>
            <w:rPr>
              <w:sz w:val="16"/>
              <w:szCs w:val="16"/>
            </w:rPr>
            <w:t>VSV richtlijn</w:t>
          </w:r>
        </w:p>
        <w:p w:rsidR="00D171AD" w:rsidRDefault="00D171AD">
          <w:pPr>
            <w:rPr>
              <w:sz w:val="18"/>
              <w:szCs w:val="18"/>
            </w:rPr>
          </w:pPr>
        </w:p>
      </w:tc>
      <w:tc>
        <w:tcPr>
          <w:tcW w:w="1701" w:type="dxa"/>
          <w:tcBorders>
            <w:top w:val="single" w:sz="4" w:space="0" w:color="auto"/>
            <w:left w:val="nil"/>
            <w:bottom w:val="single" w:sz="4" w:space="0" w:color="auto"/>
            <w:right w:val="nil"/>
          </w:tcBorders>
          <w:shd w:val="clear" w:color="auto" w:fill="auto"/>
        </w:tcPr>
        <w:p w:rsidR="00D171AD" w:rsidRPr="008D6144" w:rsidRDefault="00A639D5">
          <w:pPr>
            <w:rPr>
              <w:sz w:val="16"/>
              <w:szCs w:val="16"/>
            </w:rPr>
          </w:pPr>
          <w:r w:rsidRPr="008D6144">
            <w:rPr>
              <w:sz w:val="16"/>
              <w:szCs w:val="16"/>
            </w:rPr>
            <w:t>Documentnummer</w:t>
          </w:r>
        </w:p>
        <w:p w:rsidR="00D171AD" w:rsidRPr="008D6144" w:rsidRDefault="00A639D5">
          <w:pPr>
            <w:rPr>
              <w:sz w:val="16"/>
              <w:szCs w:val="16"/>
            </w:rPr>
          </w:pPr>
          <w:r w:rsidRPr="008D6144">
            <w:rPr>
              <w:sz w:val="16"/>
              <w:szCs w:val="16"/>
            </w:rPr>
            <w:t>Versie</w:t>
          </w:r>
        </w:p>
        <w:p w:rsidR="00D171AD" w:rsidRPr="008D6144" w:rsidRDefault="00A639D5">
          <w:pPr>
            <w:rPr>
              <w:sz w:val="16"/>
              <w:szCs w:val="16"/>
            </w:rPr>
          </w:pPr>
          <w:r>
            <w:rPr>
              <w:sz w:val="16"/>
              <w:szCs w:val="16"/>
            </w:rPr>
            <w:t>Publicatied</w:t>
          </w:r>
          <w:r w:rsidR="0060684C" w:rsidRPr="008D6144">
            <w:rPr>
              <w:sz w:val="16"/>
              <w:szCs w:val="16"/>
            </w:rPr>
            <w:t>atum</w:t>
          </w:r>
        </w:p>
        <w:p w:rsidR="00D171AD" w:rsidRPr="008D6144" w:rsidRDefault="00A639D5">
          <w:pPr>
            <w:rPr>
              <w:sz w:val="16"/>
              <w:szCs w:val="16"/>
            </w:rPr>
          </w:pPr>
          <w:r>
            <w:rPr>
              <w:sz w:val="16"/>
              <w:szCs w:val="16"/>
            </w:rPr>
            <w:t>Controle</w:t>
          </w:r>
          <w:r w:rsidR="0060684C" w:rsidRPr="008D6144">
            <w:rPr>
              <w:sz w:val="16"/>
              <w:szCs w:val="16"/>
            </w:rPr>
            <w:t>datum</w:t>
          </w:r>
        </w:p>
        <w:p w:rsidR="00D171AD" w:rsidRPr="008D6144" w:rsidRDefault="00A639D5" w:rsidP="008D6144">
          <w:pPr>
            <w:pStyle w:val="Inhopg1"/>
            <w:rPr>
              <w:sz w:val="16"/>
              <w:szCs w:val="16"/>
            </w:rPr>
          </w:pPr>
          <w:r w:rsidRPr="008D6144">
            <w:rPr>
              <w:sz w:val="16"/>
              <w:szCs w:val="16"/>
            </w:rPr>
            <w:t>Bladen</w:t>
          </w:r>
        </w:p>
      </w:tc>
      <w:tc>
        <w:tcPr>
          <w:tcW w:w="1560" w:type="dxa"/>
          <w:tcBorders>
            <w:top w:val="single" w:sz="4" w:space="0" w:color="auto"/>
            <w:left w:val="nil"/>
            <w:bottom w:val="single" w:sz="4" w:space="0" w:color="auto"/>
            <w:right w:val="single" w:sz="4" w:space="0" w:color="auto"/>
          </w:tcBorders>
          <w:shd w:val="clear" w:color="auto" w:fill="auto"/>
        </w:tcPr>
        <w:p w:rsidR="00D171AD" w:rsidRPr="008D6144" w:rsidRDefault="00A639D5">
          <w:pPr>
            <w:rPr>
              <w:sz w:val="16"/>
              <w:szCs w:val="16"/>
            </w:rPr>
          </w:pPr>
          <w:r w:rsidRPr="008D6144">
            <w:rPr>
              <w:sz w:val="16"/>
              <w:szCs w:val="16"/>
            </w:rPr>
            <w:t xml:space="preserve">: </w:t>
          </w:r>
          <w:r w:rsidR="009C1384">
            <w:rPr>
              <w:sz w:val="16"/>
              <w:szCs w:val="16"/>
            </w:rPr>
            <w:t>14299</w:t>
          </w:r>
        </w:p>
        <w:p w:rsidR="00D171AD" w:rsidRPr="008D6144" w:rsidRDefault="00A639D5">
          <w:pPr>
            <w:rPr>
              <w:color w:val="FF0000"/>
              <w:sz w:val="16"/>
              <w:szCs w:val="16"/>
            </w:rPr>
          </w:pPr>
          <w:r w:rsidRPr="008D6144">
            <w:rPr>
              <w:sz w:val="16"/>
              <w:szCs w:val="16"/>
            </w:rPr>
            <w:t xml:space="preserve">: </w:t>
          </w:r>
          <w:r w:rsidR="009C1384">
            <w:rPr>
              <w:sz w:val="16"/>
              <w:szCs w:val="16"/>
            </w:rPr>
            <w:t>1</w:t>
          </w:r>
        </w:p>
        <w:p w:rsidR="00D171AD" w:rsidRPr="008D6144" w:rsidRDefault="00A639D5">
          <w:pPr>
            <w:rPr>
              <w:sz w:val="16"/>
              <w:szCs w:val="16"/>
            </w:rPr>
          </w:pPr>
          <w:r w:rsidRPr="008D6144">
            <w:rPr>
              <w:sz w:val="16"/>
              <w:szCs w:val="16"/>
            </w:rPr>
            <w:t xml:space="preserve">: </w:t>
          </w:r>
          <w:r>
            <w:rPr>
              <w:sz w:val="16"/>
              <w:szCs w:val="16"/>
            </w:rPr>
            <w:t>23-01-2019</w:t>
          </w:r>
        </w:p>
        <w:p w:rsidR="00D171AD" w:rsidRPr="008D6144" w:rsidRDefault="00A639D5">
          <w:pPr>
            <w:rPr>
              <w:sz w:val="16"/>
              <w:szCs w:val="16"/>
            </w:rPr>
          </w:pPr>
          <w:r w:rsidRPr="008D6144">
            <w:rPr>
              <w:sz w:val="16"/>
              <w:szCs w:val="16"/>
            </w:rPr>
            <w:t xml:space="preserve">: </w:t>
          </w:r>
          <w:r>
            <w:rPr>
              <w:sz w:val="16"/>
              <w:szCs w:val="16"/>
            </w:rPr>
            <w:t>23-01-2022</w:t>
          </w:r>
        </w:p>
        <w:p w:rsidR="00D171AD" w:rsidRPr="008D6144" w:rsidRDefault="00A639D5">
          <w:pPr>
            <w:rPr>
              <w:snapToGrid w:val="0"/>
              <w:sz w:val="16"/>
              <w:szCs w:val="16"/>
            </w:rPr>
          </w:pPr>
          <w:r w:rsidRPr="008D6144">
            <w:rPr>
              <w:sz w:val="16"/>
              <w:szCs w:val="16"/>
            </w:rPr>
            <w:t xml:space="preserve">: </w:t>
          </w:r>
          <w:r w:rsidRPr="005F2D47">
            <w:rPr>
              <w:snapToGrid w:val="0"/>
              <w:sz w:val="16"/>
              <w:szCs w:val="16"/>
            </w:rPr>
            <w:t xml:space="preserve">Pagina </w:t>
          </w:r>
          <w:r w:rsidRPr="005F2D47">
            <w:rPr>
              <w:snapToGrid w:val="0"/>
              <w:sz w:val="16"/>
              <w:szCs w:val="16"/>
            </w:rPr>
            <w:fldChar w:fldCharType="begin"/>
          </w:r>
          <w:r w:rsidRPr="005F2D47">
            <w:rPr>
              <w:snapToGrid w:val="0"/>
              <w:sz w:val="16"/>
              <w:szCs w:val="16"/>
            </w:rPr>
            <w:instrText xml:space="preserve"> PAGE </w:instrText>
          </w:r>
          <w:r w:rsidRPr="005F2D47">
            <w:rPr>
              <w:snapToGrid w:val="0"/>
              <w:sz w:val="16"/>
              <w:szCs w:val="16"/>
            </w:rPr>
            <w:fldChar w:fldCharType="separate"/>
          </w:r>
          <w:r>
            <w:rPr>
              <w:noProof/>
              <w:snapToGrid w:val="0"/>
              <w:sz w:val="16"/>
              <w:szCs w:val="16"/>
            </w:rPr>
            <w:t>4</w:t>
          </w:r>
          <w:r w:rsidRPr="005F2D47">
            <w:rPr>
              <w:snapToGrid w:val="0"/>
              <w:sz w:val="16"/>
              <w:szCs w:val="16"/>
            </w:rPr>
            <w:fldChar w:fldCharType="end"/>
          </w:r>
          <w:r w:rsidRPr="005F2D47">
            <w:rPr>
              <w:snapToGrid w:val="0"/>
              <w:sz w:val="16"/>
              <w:szCs w:val="16"/>
            </w:rPr>
            <w:t xml:space="preserve"> van </w:t>
          </w:r>
          <w:r w:rsidRPr="005F2D47">
            <w:rPr>
              <w:snapToGrid w:val="0"/>
              <w:sz w:val="16"/>
              <w:szCs w:val="16"/>
            </w:rPr>
            <w:fldChar w:fldCharType="begin"/>
          </w:r>
          <w:r w:rsidRPr="005F2D47">
            <w:rPr>
              <w:snapToGrid w:val="0"/>
              <w:sz w:val="16"/>
              <w:szCs w:val="16"/>
            </w:rPr>
            <w:instrText xml:space="preserve"> NUMPAGES </w:instrText>
          </w:r>
          <w:r w:rsidRPr="005F2D47">
            <w:rPr>
              <w:snapToGrid w:val="0"/>
              <w:sz w:val="16"/>
              <w:szCs w:val="16"/>
            </w:rPr>
            <w:fldChar w:fldCharType="separate"/>
          </w:r>
          <w:r>
            <w:rPr>
              <w:noProof/>
              <w:snapToGrid w:val="0"/>
              <w:sz w:val="16"/>
              <w:szCs w:val="16"/>
            </w:rPr>
            <w:t>6</w:t>
          </w:r>
          <w:r w:rsidRPr="005F2D47">
            <w:rPr>
              <w:snapToGrid w:val="0"/>
              <w:sz w:val="16"/>
              <w:szCs w:val="16"/>
            </w:rPr>
            <w:fldChar w:fldCharType="end"/>
          </w:r>
        </w:p>
      </w:tc>
    </w:tr>
    <w:tr w:rsidR="00A57B27">
      <w:trPr>
        <w:trHeight w:val="216"/>
        <w:tblHeader/>
      </w:trPr>
      <w:tc>
        <w:tcPr>
          <w:tcW w:w="5600" w:type="dxa"/>
          <w:gridSpan w:val="2"/>
          <w:tcBorders>
            <w:top w:val="single" w:sz="4" w:space="0" w:color="auto"/>
            <w:left w:val="single" w:sz="4" w:space="0" w:color="auto"/>
            <w:bottom w:val="single" w:sz="4" w:space="0" w:color="auto"/>
            <w:right w:val="nil"/>
          </w:tcBorders>
          <w:shd w:val="clear" w:color="auto" w:fill="auto"/>
        </w:tcPr>
        <w:p w:rsidR="00D171AD" w:rsidRDefault="00A639D5" w:rsidP="006707E1">
          <w:pPr>
            <w:rPr>
              <w:b/>
              <w:sz w:val="18"/>
              <w:szCs w:val="18"/>
            </w:rPr>
          </w:pPr>
          <w:r>
            <w:rPr>
              <w:sz w:val="16"/>
              <w:szCs w:val="16"/>
            </w:rPr>
            <w:t>Autorisator</w:t>
          </w:r>
          <w:r w:rsidR="0060684C">
            <w:rPr>
              <w:sz w:val="16"/>
              <w:szCs w:val="16"/>
            </w:rPr>
            <w:t>: VSV Boxmeer</w:t>
          </w:r>
          <w:r w:rsidR="0060684C">
            <w:rPr>
              <w:b/>
              <w:sz w:val="18"/>
              <w:szCs w:val="18"/>
            </w:rPr>
            <w:t xml:space="preserve">                                                          </w:t>
          </w:r>
        </w:p>
      </w:tc>
      <w:tc>
        <w:tcPr>
          <w:tcW w:w="3998" w:type="dxa"/>
          <w:gridSpan w:val="3"/>
          <w:tcBorders>
            <w:top w:val="single" w:sz="4" w:space="0" w:color="auto"/>
            <w:left w:val="nil"/>
            <w:bottom w:val="single" w:sz="4" w:space="0" w:color="auto"/>
            <w:right w:val="single" w:sz="4" w:space="0" w:color="auto"/>
          </w:tcBorders>
          <w:shd w:val="clear" w:color="auto" w:fill="auto"/>
        </w:tcPr>
        <w:p w:rsidR="009C1384" w:rsidRDefault="00A639D5">
          <w:pPr>
            <w:rPr>
              <w:sz w:val="16"/>
              <w:szCs w:val="16"/>
            </w:rPr>
          </w:pPr>
          <w:r>
            <w:rPr>
              <w:sz w:val="16"/>
              <w:szCs w:val="16"/>
            </w:rPr>
            <w:t xml:space="preserve">             Schrijver: Verloskundigen/</w:t>
          </w:r>
        </w:p>
        <w:p w:rsidR="00D171AD" w:rsidRPr="008D6144" w:rsidRDefault="00A639D5">
          <w:pPr>
            <w:rPr>
              <w:sz w:val="16"/>
              <w:szCs w:val="16"/>
            </w:rPr>
          </w:pPr>
          <w:r>
            <w:rPr>
              <w:sz w:val="16"/>
              <w:szCs w:val="16"/>
            </w:rPr>
            <w:t xml:space="preserve">             G</w:t>
          </w:r>
          <w:r w:rsidR="0060684C">
            <w:rPr>
              <w:sz w:val="16"/>
              <w:szCs w:val="16"/>
            </w:rPr>
            <w:t>ynaecologen</w:t>
          </w:r>
        </w:p>
      </w:tc>
    </w:tr>
  </w:tbl>
  <w:p w:rsidR="00D171AD" w:rsidRDefault="00D171A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B730E"/>
    <w:multiLevelType w:val="hybridMultilevel"/>
    <w:tmpl w:val="D89C9A46"/>
    <w:lvl w:ilvl="0" w:tplc="63D450A4">
      <w:start w:val="12"/>
      <w:numFmt w:val="bullet"/>
      <w:lvlText w:val=""/>
      <w:lvlJc w:val="left"/>
      <w:pPr>
        <w:tabs>
          <w:tab w:val="num" w:pos="340"/>
        </w:tabs>
        <w:ind w:left="340" w:hanging="340"/>
      </w:pPr>
      <w:rPr>
        <w:rFonts w:ascii="Symbol" w:hAnsi="Symbol" w:hint="default"/>
      </w:rPr>
    </w:lvl>
    <w:lvl w:ilvl="1" w:tplc="F4F4EBC4" w:tentative="1">
      <w:start w:val="1"/>
      <w:numFmt w:val="bullet"/>
      <w:lvlText w:val="o"/>
      <w:lvlJc w:val="left"/>
      <w:pPr>
        <w:tabs>
          <w:tab w:val="num" w:pos="1440"/>
        </w:tabs>
        <w:ind w:left="1440" w:hanging="360"/>
      </w:pPr>
      <w:rPr>
        <w:rFonts w:ascii="Courier New" w:hAnsi="Courier New" w:cs="Courier New" w:hint="default"/>
      </w:rPr>
    </w:lvl>
    <w:lvl w:ilvl="2" w:tplc="5E9CEF54" w:tentative="1">
      <w:start w:val="1"/>
      <w:numFmt w:val="bullet"/>
      <w:lvlText w:val=""/>
      <w:lvlJc w:val="left"/>
      <w:pPr>
        <w:tabs>
          <w:tab w:val="num" w:pos="2160"/>
        </w:tabs>
        <w:ind w:left="2160" w:hanging="360"/>
      </w:pPr>
      <w:rPr>
        <w:rFonts w:ascii="Wingdings" w:hAnsi="Wingdings" w:hint="default"/>
      </w:rPr>
    </w:lvl>
    <w:lvl w:ilvl="3" w:tplc="1AF2F944" w:tentative="1">
      <w:start w:val="1"/>
      <w:numFmt w:val="bullet"/>
      <w:lvlText w:val=""/>
      <w:lvlJc w:val="left"/>
      <w:pPr>
        <w:tabs>
          <w:tab w:val="num" w:pos="2880"/>
        </w:tabs>
        <w:ind w:left="2880" w:hanging="360"/>
      </w:pPr>
      <w:rPr>
        <w:rFonts w:ascii="Symbol" w:hAnsi="Symbol" w:hint="default"/>
      </w:rPr>
    </w:lvl>
    <w:lvl w:ilvl="4" w:tplc="58AC1C28" w:tentative="1">
      <w:start w:val="1"/>
      <w:numFmt w:val="bullet"/>
      <w:lvlText w:val="o"/>
      <w:lvlJc w:val="left"/>
      <w:pPr>
        <w:tabs>
          <w:tab w:val="num" w:pos="3600"/>
        </w:tabs>
        <w:ind w:left="3600" w:hanging="360"/>
      </w:pPr>
      <w:rPr>
        <w:rFonts w:ascii="Courier New" w:hAnsi="Courier New" w:cs="Courier New" w:hint="default"/>
      </w:rPr>
    </w:lvl>
    <w:lvl w:ilvl="5" w:tplc="9B544BA6" w:tentative="1">
      <w:start w:val="1"/>
      <w:numFmt w:val="bullet"/>
      <w:lvlText w:val=""/>
      <w:lvlJc w:val="left"/>
      <w:pPr>
        <w:tabs>
          <w:tab w:val="num" w:pos="4320"/>
        </w:tabs>
        <w:ind w:left="4320" w:hanging="360"/>
      </w:pPr>
      <w:rPr>
        <w:rFonts w:ascii="Wingdings" w:hAnsi="Wingdings" w:hint="default"/>
      </w:rPr>
    </w:lvl>
    <w:lvl w:ilvl="6" w:tplc="B5A4ECC6" w:tentative="1">
      <w:start w:val="1"/>
      <w:numFmt w:val="bullet"/>
      <w:lvlText w:val=""/>
      <w:lvlJc w:val="left"/>
      <w:pPr>
        <w:tabs>
          <w:tab w:val="num" w:pos="5040"/>
        </w:tabs>
        <w:ind w:left="5040" w:hanging="360"/>
      </w:pPr>
      <w:rPr>
        <w:rFonts w:ascii="Symbol" w:hAnsi="Symbol" w:hint="default"/>
      </w:rPr>
    </w:lvl>
    <w:lvl w:ilvl="7" w:tplc="0EDEB55E" w:tentative="1">
      <w:start w:val="1"/>
      <w:numFmt w:val="bullet"/>
      <w:lvlText w:val="o"/>
      <w:lvlJc w:val="left"/>
      <w:pPr>
        <w:tabs>
          <w:tab w:val="num" w:pos="5760"/>
        </w:tabs>
        <w:ind w:left="5760" w:hanging="360"/>
      </w:pPr>
      <w:rPr>
        <w:rFonts w:ascii="Courier New" w:hAnsi="Courier New" w:cs="Courier New" w:hint="default"/>
      </w:rPr>
    </w:lvl>
    <w:lvl w:ilvl="8" w:tplc="4F8E744A" w:tentative="1">
      <w:start w:val="1"/>
      <w:numFmt w:val="bullet"/>
      <w:lvlText w:val=""/>
      <w:lvlJc w:val="left"/>
      <w:pPr>
        <w:tabs>
          <w:tab w:val="num" w:pos="6480"/>
        </w:tabs>
        <w:ind w:left="6480" w:hanging="360"/>
      </w:pPr>
      <w:rPr>
        <w:rFonts w:ascii="Wingdings" w:hAnsi="Wingdings" w:hint="default"/>
      </w:rPr>
    </w:lvl>
  </w:abstractNum>
  <w:abstractNum w:abstractNumId="1">
    <w:nsid w:val="091511DC"/>
    <w:multiLevelType w:val="hybridMultilevel"/>
    <w:tmpl w:val="ED92AEE4"/>
    <w:lvl w:ilvl="0" w:tplc="237A7622">
      <w:numFmt w:val="bullet"/>
      <w:lvlText w:val=""/>
      <w:lvlJc w:val="left"/>
      <w:pPr>
        <w:ind w:left="405" w:hanging="360"/>
      </w:pPr>
      <w:rPr>
        <w:rFonts w:ascii="Symbol" w:eastAsiaTheme="minorHAnsi" w:hAnsi="Symbol" w:cstheme="minorBidi" w:hint="default"/>
      </w:rPr>
    </w:lvl>
    <w:lvl w:ilvl="1" w:tplc="6E62FF06" w:tentative="1">
      <w:start w:val="1"/>
      <w:numFmt w:val="bullet"/>
      <w:lvlText w:val="o"/>
      <w:lvlJc w:val="left"/>
      <w:pPr>
        <w:ind w:left="1125" w:hanging="360"/>
      </w:pPr>
      <w:rPr>
        <w:rFonts w:ascii="Courier New" w:hAnsi="Courier New" w:cs="Courier New" w:hint="default"/>
      </w:rPr>
    </w:lvl>
    <w:lvl w:ilvl="2" w:tplc="33CC63B0" w:tentative="1">
      <w:start w:val="1"/>
      <w:numFmt w:val="bullet"/>
      <w:lvlText w:val=""/>
      <w:lvlJc w:val="left"/>
      <w:pPr>
        <w:ind w:left="1845" w:hanging="360"/>
      </w:pPr>
      <w:rPr>
        <w:rFonts w:ascii="Wingdings" w:hAnsi="Wingdings" w:hint="default"/>
      </w:rPr>
    </w:lvl>
    <w:lvl w:ilvl="3" w:tplc="C9265A5E" w:tentative="1">
      <w:start w:val="1"/>
      <w:numFmt w:val="bullet"/>
      <w:lvlText w:val=""/>
      <w:lvlJc w:val="left"/>
      <w:pPr>
        <w:ind w:left="2565" w:hanging="360"/>
      </w:pPr>
      <w:rPr>
        <w:rFonts w:ascii="Symbol" w:hAnsi="Symbol" w:hint="default"/>
      </w:rPr>
    </w:lvl>
    <w:lvl w:ilvl="4" w:tplc="487894FC" w:tentative="1">
      <w:start w:val="1"/>
      <w:numFmt w:val="bullet"/>
      <w:lvlText w:val="o"/>
      <w:lvlJc w:val="left"/>
      <w:pPr>
        <w:ind w:left="3285" w:hanging="360"/>
      </w:pPr>
      <w:rPr>
        <w:rFonts w:ascii="Courier New" w:hAnsi="Courier New" w:cs="Courier New" w:hint="default"/>
      </w:rPr>
    </w:lvl>
    <w:lvl w:ilvl="5" w:tplc="F33CE0D6" w:tentative="1">
      <w:start w:val="1"/>
      <w:numFmt w:val="bullet"/>
      <w:lvlText w:val=""/>
      <w:lvlJc w:val="left"/>
      <w:pPr>
        <w:ind w:left="4005" w:hanging="360"/>
      </w:pPr>
      <w:rPr>
        <w:rFonts w:ascii="Wingdings" w:hAnsi="Wingdings" w:hint="default"/>
      </w:rPr>
    </w:lvl>
    <w:lvl w:ilvl="6" w:tplc="3536D376" w:tentative="1">
      <w:start w:val="1"/>
      <w:numFmt w:val="bullet"/>
      <w:lvlText w:val=""/>
      <w:lvlJc w:val="left"/>
      <w:pPr>
        <w:ind w:left="4725" w:hanging="360"/>
      </w:pPr>
      <w:rPr>
        <w:rFonts w:ascii="Symbol" w:hAnsi="Symbol" w:hint="default"/>
      </w:rPr>
    </w:lvl>
    <w:lvl w:ilvl="7" w:tplc="D36C6A22" w:tentative="1">
      <w:start w:val="1"/>
      <w:numFmt w:val="bullet"/>
      <w:lvlText w:val="o"/>
      <w:lvlJc w:val="left"/>
      <w:pPr>
        <w:ind w:left="5445" w:hanging="360"/>
      </w:pPr>
      <w:rPr>
        <w:rFonts w:ascii="Courier New" w:hAnsi="Courier New" w:cs="Courier New" w:hint="default"/>
      </w:rPr>
    </w:lvl>
    <w:lvl w:ilvl="8" w:tplc="F1062284" w:tentative="1">
      <w:start w:val="1"/>
      <w:numFmt w:val="bullet"/>
      <w:lvlText w:val=""/>
      <w:lvlJc w:val="left"/>
      <w:pPr>
        <w:ind w:left="6165" w:hanging="360"/>
      </w:pPr>
      <w:rPr>
        <w:rFonts w:ascii="Wingdings" w:hAnsi="Wingdings" w:hint="default"/>
      </w:rPr>
    </w:lvl>
  </w:abstractNum>
  <w:abstractNum w:abstractNumId="2">
    <w:nsid w:val="0ED361EE"/>
    <w:multiLevelType w:val="hybridMultilevel"/>
    <w:tmpl w:val="0A0824DC"/>
    <w:lvl w:ilvl="0" w:tplc="6248C3AA">
      <w:numFmt w:val="bullet"/>
      <w:lvlText w:val="-"/>
      <w:lvlJc w:val="left"/>
      <w:pPr>
        <w:ind w:left="1065" w:hanging="360"/>
      </w:pPr>
      <w:rPr>
        <w:rFonts w:ascii="Calibri" w:eastAsiaTheme="minorHAnsi" w:hAnsi="Calibri" w:cs="Calibri" w:hint="default"/>
      </w:rPr>
    </w:lvl>
    <w:lvl w:ilvl="1" w:tplc="0526E898" w:tentative="1">
      <w:start w:val="1"/>
      <w:numFmt w:val="bullet"/>
      <w:lvlText w:val="o"/>
      <w:lvlJc w:val="left"/>
      <w:pPr>
        <w:ind w:left="1785" w:hanging="360"/>
      </w:pPr>
      <w:rPr>
        <w:rFonts w:ascii="Courier New" w:hAnsi="Courier New" w:cs="Courier New" w:hint="default"/>
      </w:rPr>
    </w:lvl>
    <w:lvl w:ilvl="2" w:tplc="BE3443D6" w:tentative="1">
      <w:start w:val="1"/>
      <w:numFmt w:val="bullet"/>
      <w:lvlText w:val=""/>
      <w:lvlJc w:val="left"/>
      <w:pPr>
        <w:ind w:left="2505" w:hanging="360"/>
      </w:pPr>
      <w:rPr>
        <w:rFonts w:ascii="Wingdings" w:hAnsi="Wingdings" w:hint="default"/>
      </w:rPr>
    </w:lvl>
    <w:lvl w:ilvl="3" w:tplc="C5D89392" w:tentative="1">
      <w:start w:val="1"/>
      <w:numFmt w:val="bullet"/>
      <w:lvlText w:val=""/>
      <w:lvlJc w:val="left"/>
      <w:pPr>
        <w:ind w:left="3225" w:hanging="360"/>
      </w:pPr>
      <w:rPr>
        <w:rFonts w:ascii="Symbol" w:hAnsi="Symbol" w:hint="default"/>
      </w:rPr>
    </w:lvl>
    <w:lvl w:ilvl="4" w:tplc="E54A066A" w:tentative="1">
      <w:start w:val="1"/>
      <w:numFmt w:val="bullet"/>
      <w:lvlText w:val="o"/>
      <w:lvlJc w:val="left"/>
      <w:pPr>
        <w:ind w:left="3945" w:hanging="360"/>
      </w:pPr>
      <w:rPr>
        <w:rFonts w:ascii="Courier New" w:hAnsi="Courier New" w:cs="Courier New" w:hint="default"/>
      </w:rPr>
    </w:lvl>
    <w:lvl w:ilvl="5" w:tplc="61A8FC10" w:tentative="1">
      <w:start w:val="1"/>
      <w:numFmt w:val="bullet"/>
      <w:lvlText w:val=""/>
      <w:lvlJc w:val="left"/>
      <w:pPr>
        <w:ind w:left="4665" w:hanging="360"/>
      </w:pPr>
      <w:rPr>
        <w:rFonts w:ascii="Wingdings" w:hAnsi="Wingdings" w:hint="default"/>
      </w:rPr>
    </w:lvl>
    <w:lvl w:ilvl="6" w:tplc="B9988014" w:tentative="1">
      <w:start w:val="1"/>
      <w:numFmt w:val="bullet"/>
      <w:lvlText w:val=""/>
      <w:lvlJc w:val="left"/>
      <w:pPr>
        <w:ind w:left="5385" w:hanging="360"/>
      </w:pPr>
      <w:rPr>
        <w:rFonts w:ascii="Symbol" w:hAnsi="Symbol" w:hint="default"/>
      </w:rPr>
    </w:lvl>
    <w:lvl w:ilvl="7" w:tplc="1D48AB4E" w:tentative="1">
      <w:start w:val="1"/>
      <w:numFmt w:val="bullet"/>
      <w:lvlText w:val="o"/>
      <w:lvlJc w:val="left"/>
      <w:pPr>
        <w:ind w:left="6105" w:hanging="360"/>
      </w:pPr>
      <w:rPr>
        <w:rFonts w:ascii="Courier New" w:hAnsi="Courier New" w:cs="Courier New" w:hint="default"/>
      </w:rPr>
    </w:lvl>
    <w:lvl w:ilvl="8" w:tplc="52C8312C" w:tentative="1">
      <w:start w:val="1"/>
      <w:numFmt w:val="bullet"/>
      <w:lvlText w:val=""/>
      <w:lvlJc w:val="left"/>
      <w:pPr>
        <w:ind w:left="6825" w:hanging="360"/>
      </w:pPr>
      <w:rPr>
        <w:rFonts w:ascii="Wingdings" w:hAnsi="Wingdings" w:hint="default"/>
      </w:rPr>
    </w:lvl>
  </w:abstractNum>
  <w:abstractNum w:abstractNumId="3">
    <w:nsid w:val="0F817619"/>
    <w:multiLevelType w:val="hybridMultilevel"/>
    <w:tmpl w:val="EE5CD858"/>
    <w:lvl w:ilvl="0" w:tplc="24DA4C4E">
      <w:start w:val="1"/>
      <w:numFmt w:val="bullet"/>
      <w:lvlText w:val="-"/>
      <w:lvlJc w:val="left"/>
      <w:pPr>
        <w:ind w:left="1040" w:hanging="360"/>
      </w:pPr>
      <w:rPr>
        <w:rFonts w:ascii="Verdana" w:hAnsi="Verdana" w:hint="default"/>
      </w:rPr>
    </w:lvl>
    <w:lvl w:ilvl="1" w:tplc="A5624366">
      <w:start w:val="1"/>
      <w:numFmt w:val="bullet"/>
      <w:lvlText w:val="-"/>
      <w:lvlJc w:val="left"/>
      <w:pPr>
        <w:ind w:left="1760" w:hanging="360"/>
      </w:pPr>
      <w:rPr>
        <w:rFonts w:ascii="Verdana" w:hAnsi="Verdana" w:hint="default"/>
      </w:rPr>
    </w:lvl>
    <w:lvl w:ilvl="2" w:tplc="F60856B0" w:tentative="1">
      <w:start w:val="1"/>
      <w:numFmt w:val="bullet"/>
      <w:lvlText w:val=""/>
      <w:lvlJc w:val="left"/>
      <w:pPr>
        <w:ind w:left="2480" w:hanging="360"/>
      </w:pPr>
      <w:rPr>
        <w:rFonts w:ascii="Wingdings" w:hAnsi="Wingdings" w:hint="default"/>
      </w:rPr>
    </w:lvl>
    <w:lvl w:ilvl="3" w:tplc="0958B55C" w:tentative="1">
      <w:start w:val="1"/>
      <w:numFmt w:val="bullet"/>
      <w:lvlText w:val=""/>
      <w:lvlJc w:val="left"/>
      <w:pPr>
        <w:ind w:left="3200" w:hanging="360"/>
      </w:pPr>
      <w:rPr>
        <w:rFonts w:ascii="Symbol" w:hAnsi="Symbol" w:hint="default"/>
      </w:rPr>
    </w:lvl>
    <w:lvl w:ilvl="4" w:tplc="06BE0534" w:tentative="1">
      <w:start w:val="1"/>
      <w:numFmt w:val="bullet"/>
      <w:lvlText w:val="o"/>
      <w:lvlJc w:val="left"/>
      <w:pPr>
        <w:ind w:left="3920" w:hanging="360"/>
      </w:pPr>
      <w:rPr>
        <w:rFonts w:ascii="Courier New" w:hAnsi="Courier New" w:cs="Courier New" w:hint="default"/>
      </w:rPr>
    </w:lvl>
    <w:lvl w:ilvl="5" w:tplc="E2822C04" w:tentative="1">
      <w:start w:val="1"/>
      <w:numFmt w:val="bullet"/>
      <w:lvlText w:val=""/>
      <w:lvlJc w:val="left"/>
      <w:pPr>
        <w:ind w:left="4640" w:hanging="360"/>
      </w:pPr>
      <w:rPr>
        <w:rFonts w:ascii="Wingdings" w:hAnsi="Wingdings" w:hint="default"/>
      </w:rPr>
    </w:lvl>
    <w:lvl w:ilvl="6" w:tplc="D9A418E4" w:tentative="1">
      <w:start w:val="1"/>
      <w:numFmt w:val="bullet"/>
      <w:lvlText w:val=""/>
      <w:lvlJc w:val="left"/>
      <w:pPr>
        <w:ind w:left="5360" w:hanging="360"/>
      </w:pPr>
      <w:rPr>
        <w:rFonts w:ascii="Symbol" w:hAnsi="Symbol" w:hint="default"/>
      </w:rPr>
    </w:lvl>
    <w:lvl w:ilvl="7" w:tplc="4A565228" w:tentative="1">
      <w:start w:val="1"/>
      <w:numFmt w:val="bullet"/>
      <w:lvlText w:val="o"/>
      <w:lvlJc w:val="left"/>
      <w:pPr>
        <w:ind w:left="6080" w:hanging="360"/>
      </w:pPr>
      <w:rPr>
        <w:rFonts w:ascii="Courier New" w:hAnsi="Courier New" w:cs="Courier New" w:hint="default"/>
      </w:rPr>
    </w:lvl>
    <w:lvl w:ilvl="8" w:tplc="48B495C0" w:tentative="1">
      <w:start w:val="1"/>
      <w:numFmt w:val="bullet"/>
      <w:lvlText w:val=""/>
      <w:lvlJc w:val="left"/>
      <w:pPr>
        <w:ind w:left="6800" w:hanging="360"/>
      </w:pPr>
      <w:rPr>
        <w:rFonts w:ascii="Wingdings" w:hAnsi="Wingdings" w:hint="default"/>
      </w:rPr>
    </w:lvl>
  </w:abstractNum>
  <w:abstractNum w:abstractNumId="4">
    <w:nsid w:val="1546657E"/>
    <w:multiLevelType w:val="hybridMultilevel"/>
    <w:tmpl w:val="B450E9F0"/>
    <w:lvl w:ilvl="0" w:tplc="42AE89F0">
      <w:start w:val="1"/>
      <w:numFmt w:val="bullet"/>
      <w:lvlText w:val="o"/>
      <w:lvlJc w:val="left"/>
      <w:pPr>
        <w:ind w:left="720" w:hanging="360"/>
      </w:pPr>
      <w:rPr>
        <w:rFonts w:ascii="Courier New" w:hAnsi="Courier New" w:cs="Courier New" w:hint="default"/>
      </w:rPr>
    </w:lvl>
    <w:lvl w:ilvl="1" w:tplc="30300564">
      <w:start w:val="1"/>
      <w:numFmt w:val="bullet"/>
      <w:lvlText w:val="o"/>
      <w:lvlJc w:val="left"/>
      <w:pPr>
        <w:ind w:left="1440" w:hanging="360"/>
      </w:pPr>
      <w:rPr>
        <w:rFonts w:ascii="Courier New" w:hAnsi="Courier New" w:cs="Courier New" w:hint="default"/>
      </w:rPr>
    </w:lvl>
    <w:lvl w:ilvl="2" w:tplc="51B63E66" w:tentative="1">
      <w:start w:val="1"/>
      <w:numFmt w:val="bullet"/>
      <w:lvlText w:val=""/>
      <w:lvlJc w:val="left"/>
      <w:pPr>
        <w:ind w:left="2160" w:hanging="360"/>
      </w:pPr>
      <w:rPr>
        <w:rFonts w:ascii="Wingdings" w:hAnsi="Wingdings" w:hint="default"/>
      </w:rPr>
    </w:lvl>
    <w:lvl w:ilvl="3" w:tplc="297E0EC8" w:tentative="1">
      <w:start w:val="1"/>
      <w:numFmt w:val="bullet"/>
      <w:lvlText w:val=""/>
      <w:lvlJc w:val="left"/>
      <w:pPr>
        <w:ind w:left="2880" w:hanging="360"/>
      </w:pPr>
      <w:rPr>
        <w:rFonts w:ascii="Symbol" w:hAnsi="Symbol" w:hint="default"/>
      </w:rPr>
    </w:lvl>
    <w:lvl w:ilvl="4" w:tplc="56766E66" w:tentative="1">
      <w:start w:val="1"/>
      <w:numFmt w:val="bullet"/>
      <w:lvlText w:val="o"/>
      <w:lvlJc w:val="left"/>
      <w:pPr>
        <w:ind w:left="3600" w:hanging="360"/>
      </w:pPr>
      <w:rPr>
        <w:rFonts w:ascii="Courier New" w:hAnsi="Courier New" w:cs="Courier New" w:hint="default"/>
      </w:rPr>
    </w:lvl>
    <w:lvl w:ilvl="5" w:tplc="D01A24EC" w:tentative="1">
      <w:start w:val="1"/>
      <w:numFmt w:val="bullet"/>
      <w:lvlText w:val=""/>
      <w:lvlJc w:val="left"/>
      <w:pPr>
        <w:ind w:left="4320" w:hanging="360"/>
      </w:pPr>
      <w:rPr>
        <w:rFonts w:ascii="Wingdings" w:hAnsi="Wingdings" w:hint="default"/>
      </w:rPr>
    </w:lvl>
    <w:lvl w:ilvl="6" w:tplc="DD385E16" w:tentative="1">
      <w:start w:val="1"/>
      <w:numFmt w:val="bullet"/>
      <w:lvlText w:val=""/>
      <w:lvlJc w:val="left"/>
      <w:pPr>
        <w:ind w:left="5040" w:hanging="360"/>
      </w:pPr>
      <w:rPr>
        <w:rFonts w:ascii="Symbol" w:hAnsi="Symbol" w:hint="default"/>
      </w:rPr>
    </w:lvl>
    <w:lvl w:ilvl="7" w:tplc="F508C6AA" w:tentative="1">
      <w:start w:val="1"/>
      <w:numFmt w:val="bullet"/>
      <w:lvlText w:val="o"/>
      <w:lvlJc w:val="left"/>
      <w:pPr>
        <w:ind w:left="5760" w:hanging="360"/>
      </w:pPr>
      <w:rPr>
        <w:rFonts w:ascii="Courier New" w:hAnsi="Courier New" w:cs="Courier New" w:hint="default"/>
      </w:rPr>
    </w:lvl>
    <w:lvl w:ilvl="8" w:tplc="0B4CE348" w:tentative="1">
      <w:start w:val="1"/>
      <w:numFmt w:val="bullet"/>
      <w:lvlText w:val=""/>
      <w:lvlJc w:val="left"/>
      <w:pPr>
        <w:ind w:left="6480" w:hanging="360"/>
      </w:pPr>
      <w:rPr>
        <w:rFonts w:ascii="Wingdings" w:hAnsi="Wingdings" w:hint="default"/>
      </w:rPr>
    </w:lvl>
  </w:abstractNum>
  <w:abstractNum w:abstractNumId="5">
    <w:nsid w:val="165313A0"/>
    <w:multiLevelType w:val="hybridMultilevel"/>
    <w:tmpl w:val="64DE1A56"/>
    <w:lvl w:ilvl="0" w:tplc="904E838A">
      <w:numFmt w:val="bullet"/>
      <w:lvlText w:val="-"/>
      <w:lvlJc w:val="left"/>
      <w:pPr>
        <w:ind w:left="765" w:hanging="360"/>
      </w:pPr>
      <w:rPr>
        <w:rFonts w:ascii="Times New Roman" w:hAnsi="Times New Roman"/>
      </w:rPr>
    </w:lvl>
    <w:lvl w:ilvl="1" w:tplc="AACA72D2">
      <w:start w:val="1"/>
      <w:numFmt w:val="bullet"/>
      <w:lvlText w:val="o"/>
      <w:lvlJc w:val="left"/>
      <w:pPr>
        <w:ind w:left="1485" w:hanging="360"/>
      </w:pPr>
      <w:rPr>
        <w:rFonts w:ascii="Courier New" w:hAnsi="Courier New"/>
      </w:rPr>
    </w:lvl>
    <w:lvl w:ilvl="2" w:tplc="5DC818E2">
      <w:start w:val="1"/>
      <w:numFmt w:val="bullet"/>
      <w:lvlText w:val=""/>
      <w:lvlJc w:val="left"/>
      <w:pPr>
        <w:ind w:left="2205" w:hanging="360"/>
      </w:pPr>
      <w:rPr>
        <w:rFonts w:ascii="Wingdings" w:hAnsi="Wingdings"/>
      </w:rPr>
    </w:lvl>
    <w:lvl w:ilvl="3" w:tplc="1542CE32">
      <w:start w:val="1"/>
      <w:numFmt w:val="bullet"/>
      <w:lvlText w:val=""/>
      <w:lvlJc w:val="left"/>
      <w:pPr>
        <w:ind w:left="2925" w:hanging="360"/>
      </w:pPr>
      <w:rPr>
        <w:rFonts w:ascii="Symbol" w:hAnsi="Symbol"/>
      </w:rPr>
    </w:lvl>
    <w:lvl w:ilvl="4" w:tplc="FF4A73EA">
      <w:start w:val="1"/>
      <w:numFmt w:val="bullet"/>
      <w:lvlText w:val="o"/>
      <w:lvlJc w:val="left"/>
      <w:pPr>
        <w:ind w:left="3645" w:hanging="360"/>
      </w:pPr>
      <w:rPr>
        <w:rFonts w:ascii="Courier New" w:hAnsi="Courier New"/>
      </w:rPr>
    </w:lvl>
    <w:lvl w:ilvl="5" w:tplc="4E40861A">
      <w:start w:val="1"/>
      <w:numFmt w:val="bullet"/>
      <w:lvlText w:val=""/>
      <w:lvlJc w:val="left"/>
      <w:pPr>
        <w:ind w:left="4365" w:hanging="360"/>
      </w:pPr>
      <w:rPr>
        <w:rFonts w:ascii="Wingdings" w:hAnsi="Wingdings"/>
      </w:rPr>
    </w:lvl>
    <w:lvl w:ilvl="6" w:tplc="3A4E280A">
      <w:start w:val="1"/>
      <w:numFmt w:val="bullet"/>
      <w:lvlText w:val=""/>
      <w:lvlJc w:val="left"/>
      <w:pPr>
        <w:ind w:left="5085" w:hanging="360"/>
      </w:pPr>
      <w:rPr>
        <w:rFonts w:ascii="Symbol" w:hAnsi="Symbol"/>
      </w:rPr>
    </w:lvl>
    <w:lvl w:ilvl="7" w:tplc="6436F89E">
      <w:start w:val="1"/>
      <w:numFmt w:val="bullet"/>
      <w:lvlText w:val="o"/>
      <w:lvlJc w:val="left"/>
      <w:pPr>
        <w:ind w:left="5805" w:hanging="360"/>
      </w:pPr>
      <w:rPr>
        <w:rFonts w:ascii="Courier New" w:hAnsi="Courier New"/>
      </w:rPr>
    </w:lvl>
    <w:lvl w:ilvl="8" w:tplc="52448098">
      <w:start w:val="1"/>
      <w:numFmt w:val="bullet"/>
      <w:lvlText w:val=""/>
      <w:lvlJc w:val="left"/>
      <w:pPr>
        <w:ind w:left="6525" w:hanging="360"/>
      </w:pPr>
      <w:rPr>
        <w:rFonts w:ascii="Wingdings" w:hAnsi="Wingdings"/>
      </w:rPr>
    </w:lvl>
  </w:abstractNum>
  <w:abstractNum w:abstractNumId="6">
    <w:nsid w:val="179F6072"/>
    <w:multiLevelType w:val="hybridMultilevel"/>
    <w:tmpl w:val="6C7EBD0E"/>
    <w:lvl w:ilvl="0" w:tplc="1D3CD6E4">
      <w:start w:val="1"/>
      <w:numFmt w:val="bullet"/>
      <w:lvlText w:val="-"/>
      <w:lvlJc w:val="left"/>
      <w:pPr>
        <w:ind w:left="1040" w:hanging="360"/>
      </w:pPr>
      <w:rPr>
        <w:rFonts w:ascii="Verdana" w:hAnsi="Verdana" w:hint="default"/>
      </w:rPr>
    </w:lvl>
    <w:lvl w:ilvl="1" w:tplc="9EB03D6E">
      <w:start w:val="1"/>
      <w:numFmt w:val="bullet"/>
      <w:lvlText w:val="o"/>
      <w:lvlJc w:val="left"/>
      <w:pPr>
        <w:ind w:left="1760" w:hanging="360"/>
      </w:pPr>
      <w:rPr>
        <w:rFonts w:ascii="Courier New" w:hAnsi="Courier New" w:cs="Courier New" w:hint="default"/>
      </w:rPr>
    </w:lvl>
    <w:lvl w:ilvl="2" w:tplc="2CD89F52" w:tentative="1">
      <w:start w:val="1"/>
      <w:numFmt w:val="bullet"/>
      <w:lvlText w:val=""/>
      <w:lvlJc w:val="left"/>
      <w:pPr>
        <w:ind w:left="2480" w:hanging="360"/>
      </w:pPr>
      <w:rPr>
        <w:rFonts w:ascii="Wingdings" w:hAnsi="Wingdings" w:hint="default"/>
      </w:rPr>
    </w:lvl>
    <w:lvl w:ilvl="3" w:tplc="9DF40078" w:tentative="1">
      <w:start w:val="1"/>
      <w:numFmt w:val="bullet"/>
      <w:lvlText w:val=""/>
      <w:lvlJc w:val="left"/>
      <w:pPr>
        <w:ind w:left="3200" w:hanging="360"/>
      </w:pPr>
      <w:rPr>
        <w:rFonts w:ascii="Symbol" w:hAnsi="Symbol" w:hint="default"/>
      </w:rPr>
    </w:lvl>
    <w:lvl w:ilvl="4" w:tplc="66A66896" w:tentative="1">
      <w:start w:val="1"/>
      <w:numFmt w:val="bullet"/>
      <w:lvlText w:val="o"/>
      <w:lvlJc w:val="left"/>
      <w:pPr>
        <w:ind w:left="3920" w:hanging="360"/>
      </w:pPr>
      <w:rPr>
        <w:rFonts w:ascii="Courier New" w:hAnsi="Courier New" w:cs="Courier New" w:hint="default"/>
      </w:rPr>
    </w:lvl>
    <w:lvl w:ilvl="5" w:tplc="E4960934" w:tentative="1">
      <w:start w:val="1"/>
      <w:numFmt w:val="bullet"/>
      <w:lvlText w:val=""/>
      <w:lvlJc w:val="left"/>
      <w:pPr>
        <w:ind w:left="4640" w:hanging="360"/>
      </w:pPr>
      <w:rPr>
        <w:rFonts w:ascii="Wingdings" w:hAnsi="Wingdings" w:hint="default"/>
      </w:rPr>
    </w:lvl>
    <w:lvl w:ilvl="6" w:tplc="4B7ADF92" w:tentative="1">
      <w:start w:val="1"/>
      <w:numFmt w:val="bullet"/>
      <w:lvlText w:val=""/>
      <w:lvlJc w:val="left"/>
      <w:pPr>
        <w:ind w:left="5360" w:hanging="360"/>
      </w:pPr>
      <w:rPr>
        <w:rFonts w:ascii="Symbol" w:hAnsi="Symbol" w:hint="default"/>
      </w:rPr>
    </w:lvl>
    <w:lvl w:ilvl="7" w:tplc="9C3C51E0" w:tentative="1">
      <w:start w:val="1"/>
      <w:numFmt w:val="bullet"/>
      <w:lvlText w:val="o"/>
      <w:lvlJc w:val="left"/>
      <w:pPr>
        <w:ind w:left="6080" w:hanging="360"/>
      </w:pPr>
      <w:rPr>
        <w:rFonts w:ascii="Courier New" w:hAnsi="Courier New" w:cs="Courier New" w:hint="default"/>
      </w:rPr>
    </w:lvl>
    <w:lvl w:ilvl="8" w:tplc="831E9C66" w:tentative="1">
      <w:start w:val="1"/>
      <w:numFmt w:val="bullet"/>
      <w:lvlText w:val=""/>
      <w:lvlJc w:val="left"/>
      <w:pPr>
        <w:ind w:left="6800" w:hanging="360"/>
      </w:pPr>
      <w:rPr>
        <w:rFonts w:ascii="Wingdings" w:hAnsi="Wingdings" w:hint="default"/>
      </w:rPr>
    </w:lvl>
  </w:abstractNum>
  <w:abstractNum w:abstractNumId="7">
    <w:nsid w:val="1B9901E1"/>
    <w:multiLevelType w:val="multilevel"/>
    <w:tmpl w:val="A3486952"/>
    <w:lvl w:ilvl="0">
      <w:start w:val="1"/>
      <w:numFmt w:val="bullet"/>
      <w:lvlText w:val="·"/>
      <w:lvlJc w:val="left"/>
      <w:pPr>
        <w:tabs>
          <w:tab w:val="num" w:pos="340"/>
        </w:tabs>
        <w:ind w:left="340" w:hanging="340"/>
      </w:pPr>
      <w:rPr>
        <w:rFonts w:ascii="Verdana" w:hAnsi="Verdan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C495C46"/>
    <w:multiLevelType w:val="hybridMultilevel"/>
    <w:tmpl w:val="1D1E7088"/>
    <w:lvl w:ilvl="0" w:tplc="F27AC898">
      <w:start w:val="1"/>
      <w:numFmt w:val="bullet"/>
      <w:lvlText w:val="-"/>
      <w:lvlJc w:val="left"/>
      <w:pPr>
        <w:tabs>
          <w:tab w:val="num" w:pos="1020"/>
        </w:tabs>
        <w:ind w:left="1020" w:hanging="340"/>
      </w:pPr>
      <w:rPr>
        <w:rFonts w:ascii="Verdana" w:hAnsi="Verdana" w:hint="default"/>
      </w:rPr>
    </w:lvl>
    <w:lvl w:ilvl="1" w:tplc="E7347C1C">
      <w:start w:val="1"/>
      <w:numFmt w:val="bullet"/>
      <w:lvlText w:val="o"/>
      <w:lvlJc w:val="left"/>
      <w:pPr>
        <w:tabs>
          <w:tab w:val="num" w:pos="2120"/>
        </w:tabs>
        <w:ind w:left="2120" w:hanging="360"/>
      </w:pPr>
      <w:rPr>
        <w:rFonts w:ascii="Courier New" w:hAnsi="Courier New" w:cs="Courier New" w:hint="default"/>
      </w:rPr>
    </w:lvl>
    <w:lvl w:ilvl="2" w:tplc="D82CD08C">
      <w:numFmt w:val="bullet"/>
      <w:lvlText w:val="-"/>
      <w:lvlJc w:val="left"/>
      <w:pPr>
        <w:ind w:left="2840" w:hanging="360"/>
      </w:pPr>
      <w:rPr>
        <w:rFonts w:ascii="Verdana" w:eastAsia="Times New Roman" w:hAnsi="Verdana" w:cs="Times New Roman" w:hint="default"/>
      </w:rPr>
    </w:lvl>
    <w:lvl w:ilvl="3" w:tplc="1CB6C3CA" w:tentative="1">
      <w:start w:val="1"/>
      <w:numFmt w:val="bullet"/>
      <w:lvlText w:val=""/>
      <w:lvlJc w:val="left"/>
      <w:pPr>
        <w:tabs>
          <w:tab w:val="num" w:pos="3560"/>
        </w:tabs>
        <w:ind w:left="3560" w:hanging="360"/>
      </w:pPr>
      <w:rPr>
        <w:rFonts w:ascii="Symbol" w:hAnsi="Symbol" w:hint="default"/>
      </w:rPr>
    </w:lvl>
    <w:lvl w:ilvl="4" w:tplc="BE289CB0" w:tentative="1">
      <w:start w:val="1"/>
      <w:numFmt w:val="bullet"/>
      <w:lvlText w:val="o"/>
      <w:lvlJc w:val="left"/>
      <w:pPr>
        <w:tabs>
          <w:tab w:val="num" w:pos="4280"/>
        </w:tabs>
        <w:ind w:left="4280" w:hanging="360"/>
      </w:pPr>
      <w:rPr>
        <w:rFonts w:ascii="Courier New" w:hAnsi="Courier New" w:cs="Courier New" w:hint="default"/>
      </w:rPr>
    </w:lvl>
    <w:lvl w:ilvl="5" w:tplc="8DF43E1A" w:tentative="1">
      <w:start w:val="1"/>
      <w:numFmt w:val="bullet"/>
      <w:lvlText w:val=""/>
      <w:lvlJc w:val="left"/>
      <w:pPr>
        <w:tabs>
          <w:tab w:val="num" w:pos="5000"/>
        </w:tabs>
        <w:ind w:left="5000" w:hanging="360"/>
      </w:pPr>
      <w:rPr>
        <w:rFonts w:ascii="Wingdings" w:hAnsi="Wingdings" w:hint="default"/>
      </w:rPr>
    </w:lvl>
    <w:lvl w:ilvl="6" w:tplc="D848CD8E" w:tentative="1">
      <w:start w:val="1"/>
      <w:numFmt w:val="bullet"/>
      <w:lvlText w:val=""/>
      <w:lvlJc w:val="left"/>
      <w:pPr>
        <w:tabs>
          <w:tab w:val="num" w:pos="5720"/>
        </w:tabs>
        <w:ind w:left="5720" w:hanging="360"/>
      </w:pPr>
      <w:rPr>
        <w:rFonts w:ascii="Symbol" w:hAnsi="Symbol" w:hint="default"/>
      </w:rPr>
    </w:lvl>
    <w:lvl w:ilvl="7" w:tplc="4CACC96C" w:tentative="1">
      <w:start w:val="1"/>
      <w:numFmt w:val="bullet"/>
      <w:lvlText w:val="o"/>
      <w:lvlJc w:val="left"/>
      <w:pPr>
        <w:tabs>
          <w:tab w:val="num" w:pos="6440"/>
        </w:tabs>
        <w:ind w:left="6440" w:hanging="360"/>
      </w:pPr>
      <w:rPr>
        <w:rFonts w:ascii="Courier New" w:hAnsi="Courier New" w:cs="Courier New" w:hint="default"/>
      </w:rPr>
    </w:lvl>
    <w:lvl w:ilvl="8" w:tplc="ED7EAAE6" w:tentative="1">
      <w:start w:val="1"/>
      <w:numFmt w:val="bullet"/>
      <w:lvlText w:val=""/>
      <w:lvlJc w:val="left"/>
      <w:pPr>
        <w:tabs>
          <w:tab w:val="num" w:pos="7160"/>
        </w:tabs>
        <w:ind w:left="7160" w:hanging="360"/>
      </w:pPr>
      <w:rPr>
        <w:rFonts w:ascii="Wingdings" w:hAnsi="Wingdings" w:hint="default"/>
      </w:rPr>
    </w:lvl>
  </w:abstractNum>
  <w:abstractNum w:abstractNumId="9">
    <w:nsid w:val="1D95148E"/>
    <w:multiLevelType w:val="hybridMultilevel"/>
    <w:tmpl w:val="F80C85B4"/>
    <w:lvl w:ilvl="0" w:tplc="463E0B10">
      <w:numFmt w:val="bullet"/>
      <w:lvlText w:val=""/>
      <w:lvlJc w:val="left"/>
      <w:pPr>
        <w:ind w:left="720" w:hanging="360"/>
      </w:pPr>
      <w:rPr>
        <w:rFonts w:ascii="Wingdings" w:eastAsia="Times New Roman" w:hAnsi="Wingdings" w:cs="Times New Roman" w:hint="default"/>
      </w:rPr>
    </w:lvl>
    <w:lvl w:ilvl="1" w:tplc="DE6A4C42" w:tentative="1">
      <w:start w:val="1"/>
      <w:numFmt w:val="bullet"/>
      <w:lvlText w:val="o"/>
      <w:lvlJc w:val="left"/>
      <w:pPr>
        <w:ind w:left="1440" w:hanging="360"/>
      </w:pPr>
      <w:rPr>
        <w:rFonts w:ascii="Courier New" w:hAnsi="Courier New" w:cs="Courier New" w:hint="default"/>
      </w:rPr>
    </w:lvl>
    <w:lvl w:ilvl="2" w:tplc="CF267362" w:tentative="1">
      <w:start w:val="1"/>
      <w:numFmt w:val="bullet"/>
      <w:lvlText w:val=""/>
      <w:lvlJc w:val="left"/>
      <w:pPr>
        <w:ind w:left="2160" w:hanging="360"/>
      </w:pPr>
      <w:rPr>
        <w:rFonts w:ascii="Wingdings" w:hAnsi="Wingdings" w:hint="default"/>
      </w:rPr>
    </w:lvl>
    <w:lvl w:ilvl="3" w:tplc="F202F584" w:tentative="1">
      <w:start w:val="1"/>
      <w:numFmt w:val="bullet"/>
      <w:lvlText w:val=""/>
      <w:lvlJc w:val="left"/>
      <w:pPr>
        <w:ind w:left="2880" w:hanging="360"/>
      </w:pPr>
      <w:rPr>
        <w:rFonts w:ascii="Symbol" w:hAnsi="Symbol" w:hint="default"/>
      </w:rPr>
    </w:lvl>
    <w:lvl w:ilvl="4" w:tplc="4A80A888" w:tentative="1">
      <w:start w:val="1"/>
      <w:numFmt w:val="bullet"/>
      <w:lvlText w:val="o"/>
      <w:lvlJc w:val="left"/>
      <w:pPr>
        <w:ind w:left="3600" w:hanging="360"/>
      </w:pPr>
      <w:rPr>
        <w:rFonts w:ascii="Courier New" w:hAnsi="Courier New" w:cs="Courier New" w:hint="default"/>
      </w:rPr>
    </w:lvl>
    <w:lvl w:ilvl="5" w:tplc="EA2C4970" w:tentative="1">
      <w:start w:val="1"/>
      <w:numFmt w:val="bullet"/>
      <w:lvlText w:val=""/>
      <w:lvlJc w:val="left"/>
      <w:pPr>
        <w:ind w:left="4320" w:hanging="360"/>
      </w:pPr>
      <w:rPr>
        <w:rFonts w:ascii="Wingdings" w:hAnsi="Wingdings" w:hint="default"/>
      </w:rPr>
    </w:lvl>
    <w:lvl w:ilvl="6" w:tplc="DD98B624" w:tentative="1">
      <w:start w:val="1"/>
      <w:numFmt w:val="bullet"/>
      <w:lvlText w:val=""/>
      <w:lvlJc w:val="left"/>
      <w:pPr>
        <w:ind w:left="5040" w:hanging="360"/>
      </w:pPr>
      <w:rPr>
        <w:rFonts w:ascii="Symbol" w:hAnsi="Symbol" w:hint="default"/>
      </w:rPr>
    </w:lvl>
    <w:lvl w:ilvl="7" w:tplc="084A5E32" w:tentative="1">
      <w:start w:val="1"/>
      <w:numFmt w:val="bullet"/>
      <w:lvlText w:val="o"/>
      <w:lvlJc w:val="left"/>
      <w:pPr>
        <w:ind w:left="5760" w:hanging="360"/>
      </w:pPr>
      <w:rPr>
        <w:rFonts w:ascii="Courier New" w:hAnsi="Courier New" w:cs="Courier New" w:hint="default"/>
      </w:rPr>
    </w:lvl>
    <w:lvl w:ilvl="8" w:tplc="3AB6B032" w:tentative="1">
      <w:start w:val="1"/>
      <w:numFmt w:val="bullet"/>
      <w:lvlText w:val=""/>
      <w:lvlJc w:val="left"/>
      <w:pPr>
        <w:ind w:left="6480" w:hanging="360"/>
      </w:pPr>
      <w:rPr>
        <w:rFonts w:ascii="Wingdings" w:hAnsi="Wingdings" w:hint="default"/>
      </w:rPr>
    </w:lvl>
  </w:abstractNum>
  <w:abstractNum w:abstractNumId="10">
    <w:nsid w:val="1E014231"/>
    <w:multiLevelType w:val="multilevel"/>
    <w:tmpl w:val="237A5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ED02B8"/>
    <w:multiLevelType w:val="multilevel"/>
    <w:tmpl w:val="0D283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653632"/>
    <w:multiLevelType w:val="multilevel"/>
    <w:tmpl w:val="9E8CF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FF67C9"/>
    <w:multiLevelType w:val="hybridMultilevel"/>
    <w:tmpl w:val="D4C28EFE"/>
    <w:lvl w:ilvl="0" w:tplc="8308401E">
      <w:start w:val="1"/>
      <w:numFmt w:val="bullet"/>
      <w:lvlText w:val="-"/>
      <w:lvlJc w:val="left"/>
      <w:pPr>
        <w:ind w:left="720" w:hanging="360"/>
      </w:pPr>
      <w:rPr>
        <w:rFonts w:ascii="Verdana" w:hAnsi="Verdana" w:hint="default"/>
      </w:rPr>
    </w:lvl>
    <w:lvl w:ilvl="1" w:tplc="0B144586" w:tentative="1">
      <w:start w:val="1"/>
      <w:numFmt w:val="bullet"/>
      <w:lvlText w:val="o"/>
      <w:lvlJc w:val="left"/>
      <w:pPr>
        <w:ind w:left="1440" w:hanging="360"/>
      </w:pPr>
      <w:rPr>
        <w:rFonts w:ascii="Courier New" w:hAnsi="Courier New" w:cs="Courier New" w:hint="default"/>
      </w:rPr>
    </w:lvl>
    <w:lvl w:ilvl="2" w:tplc="73E0E778" w:tentative="1">
      <w:start w:val="1"/>
      <w:numFmt w:val="bullet"/>
      <w:lvlText w:val=""/>
      <w:lvlJc w:val="left"/>
      <w:pPr>
        <w:ind w:left="2160" w:hanging="360"/>
      </w:pPr>
      <w:rPr>
        <w:rFonts w:ascii="Wingdings" w:hAnsi="Wingdings" w:hint="default"/>
      </w:rPr>
    </w:lvl>
    <w:lvl w:ilvl="3" w:tplc="74403AA8" w:tentative="1">
      <w:start w:val="1"/>
      <w:numFmt w:val="bullet"/>
      <w:lvlText w:val=""/>
      <w:lvlJc w:val="left"/>
      <w:pPr>
        <w:ind w:left="2880" w:hanging="360"/>
      </w:pPr>
      <w:rPr>
        <w:rFonts w:ascii="Symbol" w:hAnsi="Symbol" w:hint="default"/>
      </w:rPr>
    </w:lvl>
    <w:lvl w:ilvl="4" w:tplc="C0A8A1B2" w:tentative="1">
      <w:start w:val="1"/>
      <w:numFmt w:val="bullet"/>
      <w:lvlText w:val="o"/>
      <w:lvlJc w:val="left"/>
      <w:pPr>
        <w:ind w:left="3600" w:hanging="360"/>
      </w:pPr>
      <w:rPr>
        <w:rFonts w:ascii="Courier New" w:hAnsi="Courier New" w:cs="Courier New" w:hint="default"/>
      </w:rPr>
    </w:lvl>
    <w:lvl w:ilvl="5" w:tplc="A82E8B1E" w:tentative="1">
      <w:start w:val="1"/>
      <w:numFmt w:val="bullet"/>
      <w:lvlText w:val=""/>
      <w:lvlJc w:val="left"/>
      <w:pPr>
        <w:ind w:left="4320" w:hanging="360"/>
      </w:pPr>
      <w:rPr>
        <w:rFonts w:ascii="Wingdings" w:hAnsi="Wingdings" w:hint="default"/>
      </w:rPr>
    </w:lvl>
    <w:lvl w:ilvl="6" w:tplc="8B84D3CA" w:tentative="1">
      <w:start w:val="1"/>
      <w:numFmt w:val="bullet"/>
      <w:lvlText w:val=""/>
      <w:lvlJc w:val="left"/>
      <w:pPr>
        <w:ind w:left="5040" w:hanging="360"/>
      </w:pPr>
      <w:rPr>
        <w:rFonts w:ascii="Symbol" w:hAnsi="Symbol" w:hint="default"/>
      </w:rPr>
    </w:lvl>
    <w:lvl w:ilvl="7" w:tplc="6A60675A" w:tentative="1">
      <w:start w:val="1"/>
      <w:numFmt w:val="bullet"/>
      <w:lvlText w:val="o"/>
      <w:lvlJc w:val="left"/>
      <w:pPr>
        <w:ind w:left="5760" w:hanging="360"/>
      </w:pPr>
      <w:rPr>
        <w:rFonts w:ascii="Courier New" w:hAnsi="Courier New" w:cs="Courier New" w:hint="default"/>
      </w:rPr>
    </w:lvl>
    <w:lvl w:ilvl="8" w:tplc="63AC16EE" w:tentative="1">
      <w:start w:val="1"/>
      <w:numFmt w:val="bullet"/>
      <w:lvlText w:val=""/>
      <w:lvlJc w:val="left"/>
      <w:pPr>
        <w:ind w:left="6480" w:hanging="360"/>
      </w:pPr>
      <w:rPr>
        <w:rFonts w:ascii="Wingdings" w:hAnsi="Wingdings" w:hint="default"/>
      </w:rPr>
    </w:lvl>
  </w:abstractNum>
  <w:abstractNum w:abstractNumId="14">
    <w:nsid w:val="30894342"/>
    <w:multiLevelType w:val="hybridMultilevel"/>
    <w:tmpl w:val="DE10B696"/>
    <w:lvl w:ilvl="0" w:tplc="A01AB60A">
      <w:start w:val="1"/>
      <w:numFmt w:val="bullet"/>
      <w:lvlText w:val="-"/>
      <w:lvlJc w:val="left"/>
      <w:pPr>
        <w:tabs>
          <w:tab w:val="num" w:pos="1020"/>
        </w:tabs>
        <w:ind w:left="1020" w:hanging="340"/>
      </w:pPr>
      <w:rPr>
        <w:rFonts w:ascii="Verdana" w:hAnsi="Verdana" w:hint="default"/>
      </w:rPr>
    </w:lvl>
    <w:lvl w:ilvl="1" w:tplc="19EE0150">
      <w:start w:val="1"/>
      <w:numFmt w:val="bullet"/>
      <w:lvlText w:val="o"/>
      <w:lvlJc w:val="left"/>
      <w:pPr>
        <w:tabs>
          <w:tab w:val="num" w:pos="2120"/>
        </w:tabs>
        <w:ind w:left="2120" w:hanging="360"/>
      </w:pPr>
      <w:rPr>
        <w:rFonts w:ascii="Courier New" w:hAnsi="Courier New" w:cs="Courier New" w:hint="default"/>
      </w:rPr>
    </w:lvl>
    <w:lvl w:ilvl="2" w:tplc="D5A2233C">
      <w:numFmt w:val="bullet"/>
      <w:lvlText w:val="-"/>
      <w:lvlJc w:val="left"/>
      <w:pPr>
        <w:ind w:left="2840" w:hanging="360"/>
      </w:pPr>
      <w:rPr>
        <w:rFonts w:ascii="Verdana" w:eastAsia="Times New Roman" w:hAnsi="Verdana" w:cs="Times New Roman" w:hint="default"/>
      </w:rPr>
    </w:lvl>
    <w:lvl w:ilvl="3" w:tplc="2E54AA1C" w:tentative="1">
      <w:start w:val="1"/>
      <w:numFmt w:val="bullet"/>
      <w:lvlText w:val=""/>
      <w:lvlJc w:val="left"/>
      <w:pPr>
        <w:tabs>
          <w:tab w:val="num" w:pos="3560"/>
        </w:tabs>
        <w:ind w:left="3560" w:hanging="360"/>
      </w:pPr>
      <w:rPr>
        <w:rFonts w:ascii="Symbol" w:hAnsi="Symbol" w:hint="default"/>
      </w:rPr>
    </w:lvl>
    <w:lvl w:ilvl="4" w:tplc="965A62AE" w:tentative="1">
      <w:start w:val="1"/>
      <w:numFmt w:val="bullet"/>
      <w:lvlText w:val="o"/>
      <w:lvlJc w:val="left"/>
      <w:pPr>
        <w:tabs>
          <w:tab w:val="num" w:pos="4280"/>
        </w:tabs>
        <w:ind w:left="4280" w:hanging="360"/>
      </w:pPr>
      <w:rPr>
        <w:rFonts w:ascii="Courier New" w:hAnsi="Courier New" w:cs="Courier New" w:hint="default"/>
      </w:rPr>
    </w:lvl>
    <w:lvl w:ilvl="5" w:tplc="0F28BC74" w:tentative="1">
      <w:start w:val="1"/>
      <w:numFmt w:val="bullet"/>
      <w:lvlText w:val=""/>
      <w:lvlJc w:val="left"/>
      <w:pPr>
        <w:tabs>
          <w:tab w:val="num" w:pos="5000"/>
        </w:tabs>
        <w:ind w:left="5000" w:hanging="360"/>
      </w:pPr>
      <w:rPr>
        <w:rFonts w:ascii="Wingdings" w:hAnsi="Wingdings" w:hint="default"/>
      </w:rPr>
    </w:lvl>
    <w:lvl w:ilvl="6" w:tplc="394C8BD8" w:tentative="1">
      <w:start w:val="1"/>
      <w:numFmt w:val="bullet"/>
      <w:lvlText w:val=""/>
      <w:lvlJc w:val="left"/>
      <w:pPr>
        <w:tabs>
          <w:tab w:val="num" w:pos="5720"/>
        </w:tabs>
        <w:ind w:left="5720" w:hanging="360"/>
      </w:pPr>
      <w:rPr>
        <w:rFonts w:ascii="Symbol" w:hAnsi="Symbol" w:hint="default"/>
      </w:rPr>
    </w:lvl>
    <w:lvl w:ilvl="7" w:tplc="79565DC2" w:tentative="1">
      <w:start w:val="1"/>
      <w:numFmt w:val="bullet"/>
      <w:lvlText w:val="o"/>
      <w:lvlJc w:val="left"/>
      <w:pPr>
        <w:tabs>
          <w:tab w:val="num" w:pos="6440"/>
        </w:tabs>
        <w:ind w:left="6440" w:hanging="360"/>
      </w:pPr>
      <w:rPr>
        <w:rFonts w:ascii="Courier New" w:hAnsi="Courier New" w:cs="Courier New" w:hint="default"/>
      </w:rPr>
    </w:lvl>
    <w:lvl w:ilvl="8" w:tplc="4BFC801C" w:tentative="1">
      <w:start w:val="1"/>
      <w:numFmt w:val="bullet"/>
      <w:lvlText w:val=""/>
      <w:lvlJc w:val="left"/>
      <w:pPr>
        <w:tabs>
          <w:tab w:val="num" w:pos="7160"/>
        </w:tabs>
        <w:ind w:left="7160" w:hanging="360"/>
      </w:pPr>
      <w:rPr>
        <w:rFonts w:ascii="Wingdings" w:hAnsi="Wingdings" w:hint="default"/>
      </w:rPr>
    </w:lvl>
  </w:abstractNum>
  <w:abstractNum w:abstractNumId="15">
    <w:nsid w:val="37EF0AAD"/>
    <w:multiLevelType w:val="hybridMultilevel"/>
    <w:tmpl w:val="7A849C5C"/>
    <w:lvl w:ilvl="0" w:tplc="BCACCC66">
      <w:numFmt w:val="bullet"/>
      <w:lvlText w:val=""/>
      <w:lvlJc w:val="left"/>
      <w:pPr>
        <w:ind w:left="720" w:hanging="360"/>
      </w:pPr>
      <w:rPr>
        <w:rFonts w:ascii="Wingdings" w:eastAsia="Times New Roman" w:hAnsi="Wingdings" w:cs="Times New Roman" w:hint="default"/>
      </w:rPr>
    </w:lvl>
    <w:lvl w:ilvl="1" w:tplc="20BE6184" w:tentative="1">
      <w:start w:val="1"/>
      <w:numFmt w:val="bullet"/>
      <w:lvlText w:val="o"/>
      <w:lvlJc w:val="left"/>
      <w:pPr>
        <w:ind w:left="1440" w:hanging="360"/>
      </w:pPr>
      <w:rPr>
        <w:rFonts w:ascii="Courier New" w:hAnsi="Courier New" w:cs="Courier New" w:hint="default"/>
      </w:rPr>
    </w:lvl>
    <w:lvl w:ilvl="2" w:tplc="93ACB066">
      <w:start w:val="1"/>
      <w:numFmt w:val="bullet"/>
      <w:lvlText w:val=""/>
      <w:lvlJc w:val="left"/>
      <w:pPr>
        <w:ind w:left="2160" w:hanging="360"/>
      </w:pPr>
      <w:rPr>
        <w:rFonts w:ascii="Wingdings" w:hAnsi="Wingdings" w:hint="default"/>
      </w:rPr>
    </w:lvl>
    <w:lvl w:ilvl="3" w:tplc="DC16D1EE" w:tentative="1">
      <w:start w:val="1"/>
      <w:numFmt w:val="bullet"/>
      <w:lvlText w:val=""/>
      <w:lvlJc w:val="left"/>
      <w:pPr>
        <w:ind w:left="2880" w:hanging="360"/>
      </w:pPr>
      <w:rPr>
        <w:rFonts w:ascii="Symbol" w:hAnsi="Symbol" w:hint="default"/>
      </w:rPr>
    </w:lvl>
    <w:lvl w:ilvl="4" w:tplc="1F369CC2" w:tentative="1">
      <w:start w:val="1"/>
      <w:numFmt w:val="bullet"/>
      <w:lvlText w:val="o"/>
      <w:lvlJc w:val="left"/>
      <w:pPr>
        <w:ind w:left="3600" w:hanging="360"/>
      </w:pPr>
      <w:rPr>
        <w:rFonts w:ascii="Courier New" w:hAnsi="Courier New" w:cs="Courier New" w:hint="default"/>
      </w:rPr>
    </w:lvl>
    <w:lvl w:ilvl="5" w:tplc="3E9A0E7C" w:tentative="1">
      <w:start w:val="1"/>
      <w:numFmt w:val="bullet"/>
      <w:lvlText w:val=""/>
      <w:lvlJc w:val="left"/>
      <w:pPr>
        <w:ind w:left="4320" w:hanging="360"/>
      </w:pPr>
      <w:rPr>
        <w:rFonts w:ascii="Wingdings" w:hAnsi="Wingdings" w:hint="default"/>
      </w:rPr>
    </w:lvl>
    <w:lvl w:ilvl="6" w:tplc="ECDA15BC" w:tentative="1">
      <w:start w:val="1"/>
      <w:numFmt w:val="bullet"/>
      <w:lvlText w:val=""/>
      <w:lvlJc w:val="left"/>
      <w:pPr>
        <w:ind w:left="5040" w:hanging="360"/>
      </w:pPr>
      <w:rPr>
        <w:rFonts w:ascii="Symbol" w:hAnsi="Symbol" w:hint="default"/>
      </w:rPr>
    </w:lvl>
    <w:lvl w:ilvl="7" w:tplc="45923F9E" w:tentative="1">
      <w:start w:val="1"/>
      <w:numFmt w:val="bullet"/>
      <w:lvlText w:val="o"/>
      <w:lvlJc w:val="left"/>
      <w:pPr>
        <w:ind w:left="5760" w:hanging="360"/>
      </w:pPr>
      <w:rPr>
        <w:rFonts w:ascii="Courier New" w:hAnsi="Courier New" w:cs="Courier New" w:hint="default"/>
      </w:rPr>
    </w:lvl>
    <w:lvl w:ilvl="8" w:tplc="0BE217E4" w:tentative="1">
      <w:start w:val="1"/>
      <w:numFmt w:val="bullet"/>
      <w:lvlText w:val=""/>
      <w:lvlJc w:val="left"/>
      <w:pPr>
        <w:ind w:left="6480" w:hanging="360"/>
      </w:pPr>
      <w:rPr>
        <w:rFonts w:ascii="Wingdings" w:hAnsi="Wingdings" w:hint="default"/>
      </w:rPr>
    </w:lvl>
  </w:abstractNum>
  <w:abstractNum w:abstractNumId="16">
    <w:nsid w:val="3CC17083"/>
    <w:multiLevelType w:val="hybridMultilevel"/>
    <w:tmpl w:val="366ACFE8"/>
    <w:lvl w:ilvl="0" w:tplc="E7A0668E">
      <w:numFmt w:val="bullet"/>
      <w:lvlText w:val=""/>
      <w:lvlJc w:val="left"/>
      <w:pPr>
        <w:tabs>
          <w:tab w:val="num" w:pos="340"/>
        </w:tabs>
        <w:ind w:left="340" w:hanging="340"/>
      </w:pPr>
      <w:rPr>
        <w:rFonts w:ascii="Wingdings" w:hAnsi="Wingdings" w:hint="default"/>
      </w:rPr>
    </w:lvl>
    <w:lvl w:ilvl="1" w:tplc="BEE8501E">
      <w:start w:val="1"/>
      <w:numFmt w:val="bullet"/>
      <w:lvlText w:val="o"/>
      <w:lvlJc w:val="left"/>
      <w:pPr>
        <w:tabs>
          <w:tab w:val="num" w:pos="1440"/>
        </w:tabs>
        <w:ind w:left="1440" w:hanging="360"/>
      </w:pPr>
      <w:rPr>
        <w:rFonts w:ascii="Courier New" w:hAnsi="Courier New" w:cs="Courier New" w:hint="default"/>
      </w:rPr>
    </w:lvl>
    <w:lvl w:ilvl="2" w:tplc="FA3A085C" w:tentative="1">
      <w:start w:val="1"/>
      <w:numFmt w:val="bullet"/>
      <w:lvlText w:val=""/>
      <w:lvlJc w:val="left"/>
      <w:pPr>
        <w:tabs>
          <w:tab w:val="num" w:pos="2160"/>
        </w:tabs>
        <w:ind w:left="2160" w:hanging="360"/>
      </w:pPr>
      <w:rPr>
        <w:rFonts w:ascii="Wingdings" w:hAnsi="Wingdings" w:hint="default"/>
      </w:rPr>
    </w:lvl>
    <w:lvl w:ilvl="3" w:tplc="2AAEA172" w:tentative="1">
      <w:start w:val="1"/>
      <w:numFmt w:val="bullet"/>
      <w:lvlText w:val=""/>
      <w:lvlJc w:val="left"/>
      <w:pPr>
        <w:tabs>
          <w:tab w:val="num" w:pos="2880"/>
        </w:tabs>
        <w:ind w:left="2880" w:hanging="360"/>
      </w:pPr>
      <w:rPr>
        <w:rFonts w:ascii="Symbol" w:hAnsi="Symbol" w:hint="default"/>
      </w:rPr>
    </w:lvl>
    <w:lvl w:ilvl="4" w:tplc="38743B0A" w:tentative="1">
      <w:start w:val="1"/>
      <w:numFmt w:val="bullet"/>
      <w:lvlText w:val="o"/>
      <w:lvlJc w:val="left"/>
      <w:pPr>
        <w:tabs>
          <w:tab w:val="num" w:pos="3600"/>
        </w:tabs>
        <w:ind w:left="3600" w:hanging="360"/>
      </w:pPr>
      <w:rPr>
        <w:rFonts w:ascii="Courier New" w:hAnsi="Courier New" w:cs="Courier New" w:hint="default"/>
      </w:rPr>
    </w:lvl>
    <w:lvl w:ilvl="5" w:tplc="543E63BE" w:tentative="1">
      <w:start w:val="1"/>
      <w:numFmt w:val="bullet"/>
      <w:lvlText w:val=""/>
      <w:lvlJc w:val="left"/>
      <w:pPr>
        <w:tabs>
          <w:tab w:val="num" w:pos="4320"/>
        </w:tabs>
        <w:ind w:left="4320" w:hanging="360"/>
      </w:pPr>
      <w:rPr>
        <w:rFonts w:ascii="Wingdings" w:hAnsi="Wingdings" w:hint="default"/>
      </w:rPr>
    </w:lvl>
    <w:lvl w:ilvl="6" w:tplc="01D825DC" w:tentative="1">
      <w:start w:val="1"/>
      <w:numFmt w:val="bullet"/>
      <w:lvlText w:val=""/>
      <w:lvlJc w:val="left"/>
      <w:pPr>
        <w:tabs>
          <w:tab w:val="num" w:pos="5040"/>
        </w:tabs>
        <w:ind w:left="5040" w:hanging="360"/>
      </w:pPr>
      <w:rPr>
        <w:rFonts w:ascii="Symbol" w:hAnsi="Symbol" w:hint="default"/>
      </w:rPr>
    </w:lvl>
    <w:lvl w:ilvl="7" w:tplc="C57E1EB2" w:tentative="1">
      <w:start w:val="1"/>
      <w:numFmt w:val="bullet"/>
      <w:lvlText w:val="o"/>
      <w:lvlJc w:val="left"/>
      <w:pPr>
        <w:tabs>
          <w:tab w:val="num" w:pos="5760"/>
        </w:tabs>
        <w:ind w:left="5760" w:hanging="360"/>
      </w:pPr>
      <w:rPr>
        <w:rFonts w:ascii="Courier New" w:hAnsi="Courier New" w:cs="Courier New" w:hint="default"/>
      </w:rPr>
    </w:lvl>
    <w:lvl w:ilvl="8" w:tplc="D898E538" w:tentative="1">
      <w:start w:val="1"/>
      <w:numFmt w:val="bullet"/>
      <w:lvlText w:val=""/>
      <w:lvlJc w:val="left"/>
      <w:pPr>
        <w:tabs>
          <w:tab w:val="num" w:pos="6480"/>
        </w:tabs>
        <w:ind w:left="6480" w:hanging="360"/>
      </w:pPr>
      <w:rPr>
        <w:rFonts w:ascii="Wingdings" w:hAnsi="Wingdings" w:hint="default"/>
      </w:rPr>
    </w:lvl>
  </w:abstractNum>
  <w:abstractNum w:abstractNumId="17">
    <w:nsid w:val="41632B85"/>
    <w:multiLevelType w:val="hybridMultilevel"/>
    <w:tmpl w:val="A462D2F4"/>
    <w:lvl w:ilvl="0" w:tplc="C4BA8584">
      <w:start w:val="1"/>
      <w:numFmt w:val="bullet"/>
      <w:lvlText w:val=""/>
      <w:lvlJc w:val="left"/>
      <w:pPr>
        <w:tabs>
          <w:tab w:val="num" w:pos="720"/>
        </w:tabs>
        <w:ind w:left="720" w:hanging="360"/>
      </w:pPr>
      <w:rPr>
        <w:rFonts w:ascii="Wingdings" w:hAnsi="Wingdings" w:hint="default"/>
      </w:rPr>
    </w:lvl>
    <w:lvl w:ilvl="1" w:tplc="81668AA8" w:tentative="1">
      <w:start w:val="1"/>
      <w:numFmt w:val="bullet"/>
      <w:lvlText w:val="o"/>
      <w:lvlJc w:val="left"/>
      <w:pPr>
        <w:tabs>
          <w:tab w:val="num" w:pos="1440"/>
        </w:tabs>
        <w:ind w:left="1440" w:hanging="360"/>
      </w:pPr>
      <w:rPr>
        <w:rFonts w:ascii="Courier New" w:hAnsi="Courier New" w:cs="Courier New" w:hint="default"/>
      </w:rPr>
    </w:lvl>
    <w:lvl w:ilvl="2" w:tplc="DBA86872" w:tentative="1">
      <w:start w:val="1"/>
      <w:numFmt w:val="bullet"/>
      <w:lvlText w:val=""/>
      <w:lvlJc w:val="left"/>
      <w:pPr>
        <w:tabs>
          <w:tab w:val="num" w:pos="2160"/>
        </w:tabs>
        <w:ind w:left="2160" w:hanging="360"/>
      </w:pPr>
      <w:rPr>
        <w:rFonts w:ascii="Wingdings" w:hAnsi="Wingdings" w:hint="default"/>
      </w:rPr>
    </w:lvl>
    <w:lvl w:ilvl="3" w:tplc="6DE68862" w:tentative="1">
      <w:start w:val="1"/>
      <w:numFmt w:val="bullet"/>
      <w:lvlText w:val=""/>
      <w:lvlJc w:val="left"/>
      <w:pPr>
        <w:tabs>
          <w:tab w:val="num" w:pos="2880"/>
        </w:tabs>
        <w:ind w:left="2880" w:hanging="360"/>
      </w:pPr>
      <w:rPr>
        <w:rFonts w:ascii="Symbol" w:hAnsi="Symbol" w:hint="default"/>
      </w:rPr>
    </w:lvl>
    <w:lvl w:ilvl="4" w:tplc="B4D614E2" w:tentative="1">
      <w:start w:val="1"/>
      <w:numFmt w:val="bullet"/>
      <w:lvlText w:val="o"/>
      <w:lvlJc w:val="left"/>
      <w:pPr>
        <w:tabs>
          <w:tab w:val="num" w:pos="3600"/>
        </w:tabs>
        <w:ind w:left="3600" w:hanging="360"/>
      </w:pPr>
      <w:rPr>
        <w:rFonts w:ascii="Courier New" w:hAnsi="Courier New" w:cs="Courier New" w:hint="default"/>
      </w:rPr>
    </w:lvl>
    <w:lvl w:ilvl="5" w:tplc="75CC748E" w:tentative="1">
      <w:start w:val="1"/>
      <w:numFmt w:val="bullet"/>
      <w:lvlText w:val=""/>
      <w:lvlJc w:val="left"/>
      <w:pPr>
        <w:tabs>
          <w:tab w:val="num" w:pos="4320"/>
        </w:tabs>
        <w:ind w:left="4320" w:hanging="360"/>
      </w:pPr>
      <w:rPr>
        <w:rFonts w:ascii="Wingdings" w:hAnsi="Wingdings" w:hint="default"/>
      </w:rPr>
    </w:lvl>
    <w:lvl w:ilvl="6" w:tplc="06C2BB04" w:tentative="1">
      <w:start w:val="1"/>
      <w:numFmt w:val="bullet"/>
      <w:lvlText w:val=""/>
      <w:lvlJc w:val="left"/>
      <w:pPr>
        <w:tabs>
          <w:tab w:val="num" w:pos="5040"/>
        </w:tabs>
        <w:ind w:left="5040" w:hanging="360"/>
      </w:pPr>
      <w:rPr>
        <w:rFonts w:ascii="Symbol" w:hAnsi="Symbol" w:hint="default"/>
      </w:rPr>
    </w:lvl>
    <w:lvl w:ilvl="7" w:tplc="27CC252E" w:tentative="1">
      <w:start w:val="1"/>
      <w:numFmt w:val="bullet"/>
      <w:lvlText w:val="o"/>
      <w:lvlJc w:val="left"/>
      <w:pPr>
        <w:tabs>
          <w:tab w:val="num" w:pos="5760"/>
        </w:tabs>
        <w:ind w:left="5760" w:hanging="360"/>
      </w:pPr>
      <w:rPr>
        <w:rFonts w:ascii="Courier New" w:hAnsi="Courier New" w:cs="Courier New" w:hint="default"/>
      </w:rPr>
    </w:lvl>
    <w:lvl w:ilvl="8" w:tplc="CD76D47C" w:tentative="1">
      <w:start w:val="1"/>
      <w:numFmt w:val="bullet"/>
      <w:lvlText w:val=""/>
      <w:lvlJc w:val="left"/>
      <w:pPr>
        <w:tabs>
          <w:tab w:val="num" w:pos="6480"/>
        </w:tabs>
        <w:ind w:left="6480" w:hanging="360"/>
      </w:pPr>
      <w:rPr>
        <w:rFonts w:ascii="Wingdings" w:hAnsi="Wingdings" w:hint="default"/>
      </w:rPr>
    </w:lvl>
  </w:abstractNum>
  <w:abstractNum w:abstractNumId="18">
    <w:nsid w:val="4B1400A0"/>
    <w:multiLevelType w:val="hybridMultilevel"/>
    <w:tmpl w:val="57C821FA"/>
    <w:lvl w:ilvl="0" w:tplc="3EEAE040">
      <w:start w:val="1"/>
      <w:numFmt w:val="bullet"/>
      <w:lvlText w:val="-"/>
      <w:lvlJc w:val="left"/>
      <w:pPr>
        <w:ind w:left="720" w:hanging="360"/>
      </w:pPr>
      <w:rPr>
        <w:rFonts w:ascii="Verdana" w:hAnsi="Verdana" w:hint="default"/>
      </w:rPr>
    </w:lvl>
    <w:lvl w:ilvl="1" w:tplc="A22E61D6" w:tentative="1">
      <w:start w:val="1"/>
      <w:numFmt w:val="bullet"/>
      <w:lvlText w:val="o"/>
      <w:lvlJc w:val="left"/>
      <w:pPr>
        <w:ind w:left="1440" w:hanging="360"/>
      </w:pPr>
      <w:rPr>
        <w:rFonts w:ascii="Courier New" w:hAnsi="Courier New" w:cs="Courier New" w:hint="default"/>
      </w:rPr>
    </w:lvl>
    <w:lvl w:ilvl="2" w:tplc="C816A3B8" w:tentative="1">
      <w:start w:val="1"/>
      <w:numFmt w:val="bullet"/>
      <w:lvlText w:val=""/>
      <w:lvlJc w:val="left"/>
      <w:pPr>
        <w:ind w:left="2160" w:hanging="360"/>
      </w:pPr>
      <w:rPr>
        <w:rFonts w:ascii="Wingdings" w:hAnsi="Wingdings" w:hint="default"/>
      </w:rPr>
    </w:lvl>
    <w:lvl w:ilvl="3" w:tplc="7B76E3B0" w:tentative="1">
      <w:start w:val="1"/>
      <w:numFmt w:val="bullet"/>
      <w:lvlText w:val=""/>
      <w:lvlJc w:val="left"/>
      <w:pPr>
        <w:ind w:left="2880" w:hanging="360"/>
      </w:pPr>
      <w:rPr>
        <w:rFonts w:ascii="Symbol" w:hAnsi="Symbol" w:hint="default"/>
      </w:rPr>
    </w:lvl>
    <w:lvl w:ilvl="4" w:tplc="5692AD8C" w:tentative="1">
      <w:start w:val="1"/>
      <w:numFmt w:val="bullet"/>
      <w:lvlText w:val="o"/>
      <w:lvlJc w:val="left"/>
      <w:pPr>
        <w:ind w:left="3600" w:hanging="360"/>
      </w:pPr>
      <w:rPr>
        <w:rFonts w:ascii="Courier New" w:hAnsi="Courier New" w:cs="Courier New" w:hint="default"/>
      </w:rPr>
    </w:lvl>
    <w:lvl w:ilvl="5" w:tplc="77C072B2" w:tentative="1">
      <w:start w:val="1"/>
      <w:numFmt w:val="bullet"/>
      <w:lvlText w:val=""/>
      <w:lvlJc w:val="left"/>
      <w:pPr>
        <w:ind w:left="4320" w:hanging="360"/>
      </w:pPr>
      <w:rPr>
        <w:rFonts w:ascii="Wingdings" w:hAnsi="Wingdings" w:hint="default"/>
      </w:rPr>
    </w:lvl>
    <w:lvl w:ilvl="6" w:tplc="718A5D82" w:tentative="1">
      <w:start w:val="1"/>
      <w:numFmt w:val="bullet"/>
      <w:lvlText w:val=""/>
      <w:lvlJc w:val="left"/>
      <w:pPr>
        <w:ind w:left="5040" w:hanging="360"/>
      </w:pPr>
      <w:rPr>
        <w:rFonts w:ascii="Symbol" w:hAnsi="Symbol" w:hint="default"/>
      </w:rPr>
    </w:lvl>
    <w:lvl w:ilvl="7" w:tplc="DD744608" w:tentative="1">
      <w:start w:val="1"/>
      <w:numFmt w:val="bullet"/>
      <w:lvlText w:val="o"/>
      <w:lvlJc w:val="left"/>
      <w:pPr>
        <w:ind w:left="5760" w:hanging="360"/>
      </w:pPr>
      <w:rPr>
        <w:rFonts w:ascii="Courier New" w:hAnsi="Courier New" w:cs="Courier New" w:hint="default"/>
      </w:rPr>
    </w:lvl>
    <w:lvl w:ilvl="8" w:tplc="26F047F6" w:tentative="1">
      <w:start w:val="1"/>
      <w:numFmt w:val="bullet"/>
      <w:lvlText w:val=""/>
      <w:lvlJc w:val="left"/>
      <w:pPr>
        <w:ind w:left="6480" w:hanging="360"/>
      </w:pPr>
      <w:rPr>
        <w:rFonts w:ascii="Wingdings" w:hAnsi="Wingdings" w:hint="default"/>
      </w:rPr>
    </w:lvl>
  </w:abstractNum>
  <w:abstractNum w:abstractNumId="19">
    <w:nsid w:val="4C866EC8"/>
    <w:multiLevelType w:val="hybridMultilevel"/>
    <w:tmpl w:val="9AA8BBE4"/>
    <w:lvl w:ilvl="0" w:tplc="60146C20">
      <w:numFmt w:val="bullet"/>
      <w:lvlText w:val=""/>
      <w:lvlJc w:val="left"/>
      <w:pPr>
        <w:ind w:left="720" w:hanging="360"/>
      </w:pPr>
      <w:rPr>
        <w:rFonts w:ascii="Wingdings" w:eastAsia="Times New Roman" w:hAnsi="Wingdings" w:cs="Times New Roman" w:hint="default"/>
      </w:rPr>
    </w:lvl>
    <w:lvl w:ilvl="1" w:tplc="A2E23D8C" w:tentative="1">
      <w:start w:val="1"/>
      <w:numFmt w:val="bullet"/>
      <w:lvlText w:val="o"/>
      <w:lvlJc w:val="left"/>
      <w:pPr>
        <w:ind w:left="1440" w:hanging="360"/>
      </w:pPr>
      <w:rPr>
        <w:rFonts w:ascii="Courier New" w:hAnsi="Courier New" w:cs="Courier New" w:hint="default"/>
      </w:rPr>
    </w:lvl>
    <w:lvl w:ilvl="2" w:tplc="8B1AE16C">
      <w:start w:val="1"/>
      <w:numFmt w:val="bullet"/>
      <w:lvlText w:val=""/>
      <w:lvlJc w:val="left"/>
      <w:pPr>
        <w:ind w:left="2160" w:hanging="360"/>
      </w:pPr>
      <w:rPr>
        <w:rFonts w:ascii="Wingdings" w:hAnsi="Wingdings" w:hint="default"/>
      </w:rPr>
    </w:lvl>
    <w:lvl w:ilvl="3" w:tplc="82D6AEE8" w:tentative="1">
      <w:start w:val="1"/>
      <w:numFmt w:val="bullet"/>
      <w:lvlText w:val=""/>
      <w:lvlJc w:val="left"/>
      <w:pPr>
        <w:ind w:left="2880" w:hanging="360"/>
      </w:pPr>
      <w:rPr>
        <w:rFonts w:ascii="Symbol" w:hAnsi="Symbol" w:hint="default"/>
      </w:rPr>
    </w:lvl>
    <w:lvl w:ilvl="4" w:tplc="AB86CDA4" w:tentative="1">
      <w:start w:val="1"/>
      <w:numFmt w:val="bullet"/>
      <w:lvlText w:val="o"/>
      <w:lvlJc w:val="left"/>
      <w:pPr>
        <w:ind w:left="3600" w:hanging="360"/>
      </w:pPr>
      <w:rPr>
        <w:rFonts w:ascii="Courier New" w:hAnsi="Courier New" w:cs="Courier New" w:hint="default"/>
      </w:rPr>
    </w:lvl>
    <w:lvl w:ilvl="5" w:tplc="84229FE8" w:tentative="1">
      <w:start w:val="1"/>
      <w:numFmt w:val="bullet"/>
      <w:lvlText w:val=""/>
      <w:lvlJc w:val="left"/>
      <w:pPr>
        <w:ind w:left="4320" w:hanging="360"/>
      </w:pPr>
      <w:rPr>
        <w:rFonts w:ascii="Wingdings" w:hAnsi="Wingdings" w:hint="default"/>
      </w:rPr>
    </w:lvl>
    <w:lvl w:ilvl="6" w:tplc="3034CB0A" w:tentative="1">
      <w:start w:val="1"/>
      <w:numFmt w:val="bullet"/>
      <w:lvlText w:val=""/>
      <w:lvlJc w:val="left"/>
      <w:pPr>
        <w:ind w:left="5040" w:hanging="360"/>
      </w:pPr>
      <w:rPr>
        <w:rFonts w:ascii="Symbol" w:hAnsi="Symbol" w:hint="default"/>
      </w:rPr>
    </w:lvl>
    <w:lvl w:ilvl="7" w:tplc="FBAC78B4" w:tentative="1">
      <w:start w:val="1"/>
      <w:numFmt w:val="bullet"/>
      <w:lvlText w:val="o"/>
      <w:lvlJc w:val="left"/>
      <w:pPr>
        <w:ind w:left="5760" w:hanging="360"/>
      </w:pPr>
      <w:rPr>
        <w:rFonts w:ascii="Courier New" w:hAnsi="Courier New" w:cs="Courier New" w:hint="default"/>
      </w:rPr>
    </w:lvl>
    <w:lvl w:ilvl="8" w:tplc="2FF8BD12" w:tentative="1">
      <w:start w:val="1"/>
      <w:numFmt w:val="bullet"/>
      <w:lvlText w:val=""/>
      <w:lvlJc w:val="left"/>
      <w:pPr>
        <w:ind w:left="6480" w:hanging="360"/>
      </w:pPr>
      <w:rPr>
        <w:rFonts w:ascii="Wingdings" w:hAnsi="Wingdings" w:hint="default"/>
      </w:rPr>
    </w:lvl>
  </w:abstractNum>
  <w:abstractNum w:abstractNumId="20">
    <w:nsid w:val="4D353B58"/>
    <w:multiLevelType w:val="multilevel"/>
    <w:tmpl w:val="9C7A6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560C64"/>
    <w:multiLevelType w:val="hybridMultilevel"/>
    <w:tmpl w:val="F3FA5766"/>
    <w:lvl w:ilvl="0" w:tplc="56D455E2">
      <w:start w:val="1"/>
      <w:numFmt w:val="bullet"/>
      <w:lvlText w:val="-"/>
      <w:lvlJc w:val="left"/>
      <w:pPr>
        <w:tabs>
          <w:tab w:val="num" w:pos="1020"/>
        </w:tabs>
        <w:ind w:left="1020" w:hanging="340"/>
      </w:pPr>
      <w:rPr>
        <w:rFonts w:ascii="Verdana" w:hAnsi="Verdana" w:hint="default"/>
      </w:rPr>
    </w:lvl>
    <w:lvl w:ilvl="1" w:tplc="290E6A66">
      <w:start w:val="1"/>
      <w:numFmt w:val="bullet"/>
      <w:lvlText w:val="o"/>
      <w:lvlJc w:val="left"/>
      <w:pPr>
        <w:tabs>
          <w:tab w:val="num" w:pos="2120"/>
        </w:tabs>
        <w:ind w:left="2120" w:hanging="360"/>
      </w:pPr>
      <w:rPr>
        <w:rFonts w:ascii="Courier New" w:hAnsi="Courier New" w:cs="Courier New" w:hint="default"/>
      </w:rPr>
    </w:lvl>
    <w:lvl w:ilvl="2" w:tplc="24A2A4C4">
      <w:numFmt w:val="bullet"/>
      <w:lvlText w:val="-"/>
      <w:lvlJc w:val="left"/>
      <w:pPr>
        <w:ind w:left="2840" w:hanging="360"/>
      </w:pPr>
      <w:rPr>
        <w:rFonts w:ascii="Verdana" w:eastAsia="Times New Roman" w:hAnsi="Verdana" w:cs="Times New Roman" w:hint="default"/>
      </w:rPr>
    </w:lvl>
    <w:lvl w:ilvl="3" w:tplc="5CE2DC84" w:tentative="1">
      <w:start w:val="1"/>
      <w:numFmt w:val="bullet"/>
      <w:lvlText w:val=""/>
      <w:lvlJc w:val="left"/>
      <w:pPr>
        <w:tabs>
          <w:tab w:val="num" w:pos="3560"/>
        </w:tabs>
        <w:ind w:left="3560" w:hanging="360"/>
      </w:pPr>
      <w:rPr>
        <w:rFonts w:ascii="Symbol" w:hAnsi="Symbol" w:hint="default"/>
      </w:rPr>
    </w:lvl>
    <w:lvl w:ilvl="4" w:tplc="5E48871E" w:tentative="1">
      <w:start w:val="1"/>
      <w:numFmt w:val="bullet"/>
      <w:lvlText w:val="o"/>
      <w:lvlJc w:val="left"/>
      <w:pPr>
        <w:tabs>
          <w:tab w:val="num" w:pos="4280"/>
        </w:tabs>
        <w:ind w:left="4280" w:hanging="360"/>
      </w:pPr>
      <w:rPr>
        <w:rFonts w:ascii="Courier New" w:hAnsi="Courier New" w:cs="Courier New" w:hint="default"/>
      </w:rPr>
    </w:lvl>
    <w:lvl w:ilvl="5" w:tplc="EA5669A2" w:tentative="1">
      <w:start w:val="1"/>
      <w:numFmt w:val="bullet"/>
      <w:lvlText w:val=""/>
      <w:lvlJc w:val="left"/>
      <w:pPr>
        <w:tabs>
          <w:tab w:val="num" w:pos="5000"/>
        </w:tabs>
        <w:ind w:left="5000" w:hanging="360"/>
      </w:pPr>
      <w:rPr>
        <w:rFonts w:ascii="Wingdings" w:hAnsi="Wingdings" w:hint="default"/>
      </w:rPr>
    </w:lvl>
    <w:lvl w:ilvl="6" w:tplc="CCC2D3E6" w:tentative="1">
      <w:start w:val="1"/>
      <w:numFmt w:val="bullet"/>
      <w:lvlText w:val=""/>
      <w:lvlJc w:val="left"/>
      <w:pPr>
        <w:tabs>
          <w:tab w:val="num" w:pos="5720"/>
        </w:tabs>
        <w:ind w:left="5720" w:hanging="360"/>
      </w:pPr>
      <w:rPr>
        <w:rFonts w:ascii="Symbol" w:hAnsi="Symbol" w:hint="default"/>
      </w:rPr>
    </w:lvl>
    <w:lvl w:ilvl="7" w:tplc="982EC6C4" w:tentative="1">
      <w:start w:val="1"/>
      <w:numFmt w:val="bullet"/>
      <w:lvlText w:val="o"/>
      <w:lvlJc w:val="left"/>
      <w:pPr>
        <w:tabs>
          <w:tab w:val="num" w:pos="6440"/>
        </w:tabs>
        <w:ind w:left="6440" w:hanging="360"/>
      </w:pPr>
      <w:rPr>
        <w:rFonts w:ascii="Courier New" w:hAnsi="Courier New" w:cs="Courier New" w:hint="default"/>
      </w:rPr>
    </w:lvl>
    <w:lvl w:ilvl="8" w:tplc="F4982506" w:tentative="1">
      <w:start w:val="1"/>
      <w:numFmt w:val="bullet"/>
      <w:lvlText w:val=""/>
      <w:lvlJc w:val="left"/>
      <w:pPr>
        <w:tabs>
          <w:tab w:val="num" w:pos="7160"/>
        </w:tabs>
        <w:ind w:left="7160" w:hanging="360"/>
      </w:pPr>
      <w:rPr>
        <w:rFonts w:ascii="Wingdings" w:hAnsi="Wingdings" w:hint="default"/>
      </w:rPr>
    </w:lvl>
  </w:abstractNum>
  <w:abstractNum w:abstractNumId="22">
    <w:nsid w:val="58671E8B"/>
    <w:multiLevelType w:val="hybridMultilevel"/>
    <w:tmpl w:val="D73CA676"/>
    <w:lvl w:ilvl="0" w:tplc="7CDA59EC">
      <w:start w:val="1"/>
      <w:numFmt w:val="bullet"/>
      <w:lvlText w:val="-"/>
      <w:lvlJc w:val="left"/>
      <w:pPr>
        <w:tabs>
          <w:tab w:val="num" w:pos="1020"/>
        </w:tabs>
        <w:ind w:left="1020" w:hanging="340"/>
      </w:pPr>
      <w:rPr>
        <w:rFonts w:ascii="Verdana" w:hAnsi="Verdana" w:hint="default"/>
      </w:rPr>
    </w:lvl>
    <w:lvl w:ilvl="1" w:tplc="22C2CE60">
      <w:start w:val="1"/>
      <w:numFmt w:val="bullet"/>
      <w:lvlText w:val="o"/>
      <w:lvlJc w:val="left"/>
      <w:pPr>
        <w:tabs>
          <w:tab w:val="num" w:pos="2120"/>
        </w:tabs>
        <w:ind w:left="2120" w:hanging="360"/>
      </w:pPr>
      <w:rPr>
        <w:rFonts w:ascii="Courier New" w:hAnsi="Courier New" w:cs="Courier New" w:hint="default"/>
      </w:rPr>
    </w:lvl>
    <w:lvl w:ilvl="2" w:tplc="CCD20974">
      <w:numFmt w:val="bullet"/>
      <w:lvlText w:val="-"/>
      <w:lvlJc w:val="left"/>
      <w:pPr>
        <w:ind w:left="2840" w:hanging="360"/>
      </w:pPr>
      <w:rPr>
        <w:rFonts w:ascii="Verdana" w:eastAsia="Times New Roman" w:hAnsi="Verdana" w:cs="Times New Roman" w:hint="default"/>
      </w:rPr>
    </w:lvl>
    <w:lvl w:ilvl="3" w:tplc="FCF4D27C" w:tentative="1">
      <w:start w:val="1"/>
      <w:numFmt w:val="bullet"/>
      <w:lvlText w:val=""/>
      <w:lvlJc w:val="left"/>
      <w:pPr>
        <w:tabs>
          <w:tab w:val="num" w:pos="3560"/>
        </w:tabs>
        <w:ind w:left="3560" w:hanging="360"/>
      </w:pPr>
      <w:rPr>
        <w:rFonts w:ascii="Symbol" w:hAnsi="Symbol" w:hint="default"/>
      </w:rPr>
    </w:lvl>
    <w:lvl w:ilvl="4" w:tplc="8BFE0D82" w:tentative="1">
      <w:start w:val="1"/>
      <w:numFmt w:val="bullet"/>
      <w:lvlText w:val="o"/>
      <w:lvlJc w:val="left"/>
      <w:pPr>
        <w:tabs>
          <w:tab w:val="num" w:pos="4280"/>
        </w:tabs>
        <w:ind w:left="4280" w:hanging="360"/>
      </w:pPr>
      <w:rPr>
        <w:rFonts w:ascii="Courier New" w:hAnsi="Courier New" w:cs="Courier New" w:hint="default"/>
      </w:rPr>
    </w:lvl>
    <w:lvl w:ilvl="5" w:tplc="88F8FCA6" w:tentative="1">
      <w:start w:val="1"/>
      <w:numFmt w:val="bullet"/>
      <w:lvlText w:val=""/>
      <w:lvlJc w:val="left"/>
      <w:pPr>
        <w:tabs>
          <w:tab w:val="num" w:pos="5000"/>
        </w:tabs>
        <w:ind w:left="5000" w:hanging="360"/>
      </w:pPr>
      <w:rPr>
        <w:rFonts w:ascii="Wingdings" w:hAnsi="Wingdings" w:hint="default"/>
      </w:rPr>
    </w:lvl>
    <w:lvl w:ilvl="6" w:tplc="F5320546" w:tentative="1">
      <w:start w:val="1"/>
      <w:numFmt w:val="bullet"/>
      <w:lvlText w:val=""/>
      <w:lvlJc w:val="left"/>
      <w:pPr>
        <w:tabs>
          <w:tab w:val="num" w:pos="5720"/>
        </w:tabs>
        <w:ind w:left="5720" w:hanging="360"/>
      </w:pPr>
      <w:rPr>
        <w:rFonts w:ascii="Symbol" w:hAnsi="Symbol" w:hint="default"/>
      </w:rPr>
    </w:lvl>
    <w:lvl w:ilvl="7" w:tplc="932EB108" w:tentative="1">
      <w:start w:val="1"/>
      <w:numFmt w:val="bullet"/>
      <w:lvlText w:val="o"/>
      <w:lvlJc w:val="left"/>
      <w:pPr>
        <w:tabs>
          <w:tab w:val="num" w:pos="6440"/>
        </w:tabs>
        <w:ind w:left="6440" w:hanging="360"/>
      </w:pPr>
      <w:rPr>
        <w:rFonts w:ascii="Courier New" w:hAnsi="Courier New" w:cs="Courier New" w:hint="default"/>
      </w:rPr>
    </w:lvl>
    <w:lvl w:ilvl="8" w:tplc="0748A4DA" w:tentative="1">
      <w:start w:val="1"/>
      <w:numFmt w:val="bullet"/>
      <w:lvlText w:val=""/>
      <w:lvlJc w:val="left"/>
      <w:pPr>
        <w:tabs>
          <w:tab w:val="num" w:pos="7160"/>
        </w:tabs>
        <w:ind w:left="7160" w:hanging="360"/>
      </w:pPr>
      <w:rPr>
        <w:rFonts w:ascii="Wingdings" w:hAnsi="Wingdings" w:hint="default"/>
      </w:rPr>
    </w:lvl>
  </w:abstractNum>
  <w:abstractNum w:abstractNumId="23">
    <w:nsid w:val="5C6A290D"/>
    <w:multiLevelType w:val="hybridMultilevel"/>
    <w:tmpl w:val="00C6159E"/>
    <w:lvl w:ilvl="0" w:tplc="80C485E0">
      <w:start w:val="1"/>
      <w:numFmt w:val="bullet"/>
      <w:lvlText w:val="o"/>
      <w:lvlJc w:val="left"/>
      <w:pPr>
        <w:ind w:left="1040" w:hanging="360"/>
      </w:pPr>
      <w:rPr>
        <w:rFonts w:ascii="Courier New" w:hAnsi="Courier New" w:hint="default"/>
      </w:rPr>
    </w:lvl>
    <w:lvl w:ilvl="1" w:tplc="86F045A6" w:tentative="1">
      <w:start w:val="1"/>
      <w:numFmt w:val="bullet"/>
      <w:lvlText w:val="o"/>
      <w:lvlJc w:val="left"/>
      <w:pPr>
        <w:ind w:left="1760" w:hanging="360"/>
      </w:pPr>
      <w:rPr>
        <w:rFonts w:ascii="Courier New" w:hAnsi="Courier New" w:hint="default"/>
      </w:rPr>
    </w:lvl>
    <w:lvl w:ilvl="2" w:tplc="5728065E" w:tentative="1">
      <w:start w:val="1"/>
      <w:numFmt w:val="bullet"/>
      <w:lvlText w:val=""/>
      <w:lvlJc w:val="left"/>
      <w:pPr>
        <w:ind w:left="2480" w:hanging="360"/>
      </w:pPr>
      <w:rPr>
        <w:rFonts w:ascii="Wingdings" w:hAnsi="Wingdings" w:hint="default"/>
      </w:rPr>
    </w:lvl>
    <w:lvl w:ilvl="3" w:tplc="81C844EC" w:tentative="1">
      <w:start w:val="1"/>
      <w:numFmt w:val="bullet"/>
      <w:lvlText w:val=""/>
      <w:lvlJc w:val="left"/>
      <w:pPr>
        <w:ind w:left="3200" w:hanging="360"/>
      </w:pPr>
      <w:rPr>
        <w:rFonts w:ascii="Symbol" w:hAnsi="Symbol" w:hint="default"/>
      </w:rPr>
    </w:lvl>
    <w:lvl w:ilvl="4" w:tplc="A53A1AD8" w:tentative="1">
      <w:start w:val="1"/>
      <w:numFmt w:val="bullet"/>
      <w:lvlText w:val="o"/>
      <w:lvlJc w:val="left"/>
      <w:pPr>
        <w:ind w:left="3920" w:hanging="360"/>
      </w:pPr>
      <w:rPr>
        <w:rFonts w:ascii="Courier New" w:hAnsi="Courier New" w:hint="default"/>
      </w:rPr>
    </w:lvl>
    <w:lvl w:ilvl="5" w:tplc="3B802278" w:tentative="1">
      <w:start w:val="1"/>
      <w:numFmt w:val="bullet"/>
      <w:lvlText w:val=""/>
      <w:lvlJc w:val="left"/>
      <w:pPr>
        <w:ind w:left="4640" w:hanging="360"/>
      </w:pPr>
      <w:rPr>
        <w:rFonts w:ascii="Wingdings" w:hAnsi="Wingdings" w:hint="default"/>
      </w:rPr>
    </w:lvl>
    <w:lvl w:ilvl="6" w:tplc="DFB85606" w:tentative="1">
      <w:start w:val="1"/>
      <w:numFmt w:val="bullet"/>
      <w:lvlText w:val=""/>
      <w:lvlJc w:val="left"/>
      <w:pPr>
        <w:ind w:left="5360" w:hanging="360"/>
      </w:pPr>
      <w:rPr>
        <w:rFonts w:ascii="Symbol" w:hAnsi="Symbol" w:hint="default"/>
      </w:rPr>
    </w:lvl>
    <w:lvl w:ilvl="7" w:tplc="AAFC1FDE" w:tentative="1">
      <w:start w:val="1"/>
      <w:numFmt w:val="bullet"/>
      <w:lvlText w:val="o"/>
      <w:lvlJc w:val="left"/>
      <w:pPr>
        <w:ind w:left="6080" w:hanging="360"/>
      </w:pPr>
      <w:rPr>
        <w:rFonts w:ascii="Courier New" w:hAnsi="Courier New" w:hint="default"/>
      </w:rPr>
    </w:lvl>
    <w:lvl w:ilvl="8" w:tplc="105AADE4" w:tentative="1">
      <w:start w:val="1"/>
      <w:numFmt w:val="bullet"/>
      <w:lvlText w:val=""/>
      <w:lvlJc w:val="left"/>
      <w:pPr>
        <w:ind w:left="6800" w:hanging="360"/>
      </w:pPr>
      <w:rPr>
        <w:rFonts w:ascii="Wingdings" w:hAnsi="Wingdings" w:hint="default"/>
      </w:rPr>
    </w:lvl>
  </w:abstractNum>
  <w:abstractNum w:abstractNumId="24">
    <w:nsid w:val="5CAE5605"/>
    <w:multiLevelType w:val="hybridMultilevel"/>
    <w:tmpl w:val="1DB651C4"/>
    <w:lvl w:ilvl="0" w:tplc="98BCD394">
      <w:start w:val="1"/>
      <w:numFmt w:val="bullet"/>
      <w:lvlText w:val="o"/>
      <w:lvlJc w:val="left"/>
      <w:pPr>
        <w:tabs>
          <w:tab w:val="num" w:pos="340"/>
        </w:tabs>
        <w:ind w:left="340" w:hanging="340"/>
      </w:pPr>
      <w:rPr>
        <w:rFonts w:ascii="Courier New" w:hAnsi="Courier New" w:cs="Courier New" w:hint="default"/>
      </w:rPr>
    </w:lvl>
    <w:lvl w:ilvl="1" w:tplc="4FB06FC6">
      <w:start w:val="1"/>
      <w:numFmt w:val="bullet"/>
      <w:lvlText w:val="o"/>
      <w:lvlJc w:val="left"/>
      <w:pPr>
        <w:tabs>
          <w:tab w:val="num" w:pos="1440"/>
        </w:tabs>
        <w:ind w:left="1440" w:hanging="360"/>
      </w:pPr>
      <w:rPr>
        <w:rFonts w:ascii="Courier New" w:hAnsi="Courier New" w:cs="Courier New" w:hint="default"/>
      </w:rPr>
    </w:lvl>
    <w:lvl w:ilvl="2" w:tplc="8766D8CC">
      <w:start w:val="5"/>
      <w:numFmt w:val="bullet"/>
      <w:lvlText w:val="•"/>
      <w:lvlJc w:val="left"/>
      <w:pPr>
        <w:ind w:left="2160" w:hanging="360"/>
      </w:pPr>
      <w:rPr>
        <w:rFonts w:ascii="Verdana" w:eastAsia="Times New Roman" w:hAnsi="Verdana" w:cs="SyntaxLTStd-Roman" w:hint="default"/>
      </w:rPr>
    </w:lvl>
    <w:lvl w:ilvl="3" w:tplc="90C45326" w:tentative="1">
      <w:start w:val="1"/>
      <w:numFmt w:val="bullet"/>
      <w:lvlText w:val=""/>
      <w:lvlJc w:val="left"/>
      <w:pPr>
        <w:tabs>
          <w:tab w:val="num" w:pos="2880"/>
        </w:tabs>
        <w:ind w:left="2880" w:hanging="360"/>
      </w:pPr>
      <w:rPr>
        <w:rFonts w:ascii="Symbol" w:hAnsi="Symbol" w:hint="default"/>
      </w:rPr>
    </w:lvl>
    <w:lvl w:ilvl="4" w:tplc="378A3BA6" w:tentative="1">
      <w:start w:val="1"/>
      <w:numFmt w:val="bullet"/>
      <w:lvlText w:val="o"/>
      <w:lvlJc w:val="left"/>
      <w:pPr>
        <w:tabs>
          <w:tab w:val="num" w:pos="3600"/>
        </w:tabs>
        <w:ind w:left="3600" w:hanging="360"/>
      </w:pPr>
      <w:rPr>
        <w:rFonts w:ascii="Courier New" w:hAnsi="Courier New" w:cs="Courier New" w:hint="default"/>
      </w:rPr>
    </w:lvl>
    <w:lvl w:ilvl="5" w:tplc="9924861E" w:tentative="1">
      <w:start w:val="1"/>
      <w:numFmt w:val="bullet"/>
      <w:lvlText w:val=""/>
      <w:lvlJc w:val="left"/>
      <w:pPr>
        <w:tabs>
          <w:tab w:val="num" w:pos="4320"/>
        </w:tabs>
        <w:ind w:left="4320" w:hanging="360"/>
      </w:pPr>
      <w:rPr>
        <w:rFonts w:ascii="Wingdings" w:hAnsi="Wingdings" w:hint="default"/>
      </w:rPr>
    </w:lvl>
    <w:lvl w:ilvl="6" w:tplc="BE52DB0A" w:tentative="1">
      <w:start w:val="1"/>
      <w:numFmt w:val="bullet"/>
      <w:lvlText w:val=""/>
      <w:lvlJc w:val="left"/>
      <w:pPr>
        <w:tabs>
          <w:tab w:val="num" w:pos="5040"/>
        </w:tabs>
        <w:ind w:left="5040" w:hanging="360"/>
      </w:pPr>
      <w:rPr>
        <w:rFonts w:ascii="Symbol" w:hAnsi="Symbol" w:hint="default"/>
      </w:rPr>
    </w:lvl>
    <w:lvl w:ilvl="7" w:tplc="C450D040" w:tentative="1">
      <w:start w:val="1"/>
      <w:numFmt w:val="bullet"/>
      <w:lvlText w:val="o"/>
      <w:lvlJc w:val="left"/>
      <w:pPr>
        <w:tabs>
          <w:tab w:val="num" w:pos="5760"/>
        </w:tabs>
        <w:ind w:left="5760" w:hanging="360"/>
      </w:pPr>
      <w:rPr>
        <w:rFonts w:ascii="Courier New" w:hAnsi="Courier New" w:cs="Courier New" w:hint="default"/>
      </w:rPr>
    </w:lvl>
    <w:lvl w:ilvl="8" w:tplc="D9A65AEC" w:tentative="1">
      <w:start w:val="1"/>
      <w:numFmt w:val="bullet"/>
      <w:lvlText w:val=""/>
      <w:lvlJc w:val="left"/>
      <w:pPr>
        <w:tabs>
          <w:tab w:val="num" w:pos="6480"/>
        </w:tabs>
        <w:ind w:left="6480" w:hanging="360"/>
      </w:pPr>
      <w:rPr>
        <w:rFonts w:ascii="Wingdings" w:hAnsi="Wingdings" w:hint="default"/>
      </w:rPr>
    </w:lvl>
  </w:abstractNum>
  <w:abstractNum w:abstractNumId="25">
    <w:nsid w:val="5EF77A1A"/>
    <w:multiLevelType w:val="multilevel"/>
    <w:tmpl w:val="A3486952"/>
    <w:lvl w:ilvl="0">
      <w:start w:val="1"/>
      <w:numFmt w:val="bullet"/>
      <w:lvlText w:val="·"/>
      <w:lvlJc w:val="left"/>
      <w:pPr>
        <w:tabs>
          <w:tab w:val="num" w:pos="340"/>
        </w:tabs>
        <w:ind w:left="340" w:hanging="340"/>
      </w:pPr>
      <w:rPr>
        <w:rFonts w:ascii="Verdana" w:hAnsi="Verdan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F003270"/>
    <w:multiLevelType w:val="hybridMultilevel"/>
    <w:tmpl w:val="539A958C"/>
    <w:lvl w:ilvl="0" w:tplc="F768E688">
      <w:start w:val="1"/>
      <w:numFmt w:val="bullet"/>
      <w:lvlText w:val=""/>
      <w:lvlJc w:val="left"/>
      <w:pPr>
        <w:ind w:left="720" w:hanging="360"/>
      </w:pPr>
      <w:rPr>
        <w:rFonts w:ascii="Symbol" w:hAnsi="Symbol" w:hint="default"/>
      </w:rPr>
    </w:lvl>
    <w:lvl w:ilvl="1" w:tplc="B1D8525C" w:tentative="1">
      <w:start w:val="1"/>
      <w:numFmt w:val="bullet"/>
      <w:lvlText w:val="o"/>
      <w:lvlJc w:val="left"/>
      <w:pPr>
        <w:ind w:left="1440" w:hanging="360"/>
      </w:pPr>
      <w:rPr>
        <w:rFonts w:ascii="Courier New" w:hAnsi="Courier New" w:cs="Courier New" w:hint="default"/>
      </w:rPr>
    </w:lvl>
    <w:lvl w:ilvl="2" w:tplc="F190CBD8" w:tentative="1">
      <w:start w:val="1"/>
      <w:numFmt w:val="bullet"/>
      <w:lvlText w:val=""/>
      <w:lvlJc w:val="left"/>
      <w:pPr>
        <w:ind w:left="2160" w:hanging="360"/>
      </w:pPr>
      <w:rPr>
        <w:rFonts w:ascii="Wingdings" w:hAnsi="Wingdings" w:hint="default"/>
      </w:rPr>
    </w:lvl>
    <w:lvl w:ilvl="3" w:tplc="980C9F4C" w:tentative="1">
      <w:start w:val="1"/>
      <w:numFmt w:val="bullet"/>
      <w:lvlText w:val=""/>
      <w:lvlJc w:val="left"/>
      <w:pPr>
        <w:ind w:left="2880" w:hanging="360"/>
      </w:pPr>
      <w:rPr>
        <w:rFonts w:ascii="Symbol" w:hAnsi="Symbol" w:hint="default"/>
      </w:rPr>
    </w:lvl>
    <w:lvl w:ilvl="4" w:tplc="BC42AC6A" w:tentative="1">
      <w:start w:val="1"/>
      <w:numFmt w:val="bullet"/>
      <w:lvlText w:val="o"/>
      <w:lvlJc w:val="left"/>
      <w:pPr>
        <w:ind w:left="3600" w:hanging="360"/>
      </w:pPr>
      <w:rPr>
        <w:rFonts w:ascii="Courier New" w:hAnsi="Courier New" w:cs="Courier New" w:hint="default"/>
      </w:rPr>
    </w:lvl>
    <w:lvl w:ilvl="5" w:tplc="E998FD9E" w:tentative="1">
      <w:start w:val="1"/>
      <w:numFmt w:val="bullet"/>
      <w:lvlText w:val=""/>
      <w:lvlJc w:val="left"/>
      <w:pPr>
        <w:ind w:left="4320" w:hanging="360"/>
      </w:pPr>
      <w:rPr>
        <w:rFonts w:ascii="Wingdings" w:hAnsi="Wingdings" w:hint="default"/>
      </w:rPr>
    </w:lvl>
    <w:lvl w:ilvl="6" w:tplc="60B68FCE" w:tentative="1">
      <w:start w:val="1"/>
      <w:numFmt w:val="bullet"/>
      <w:lvlText w:val=""/>
      <w:lvlJc w:val="left"/>
      <w:pPr>
        <w:ind w:left="5040" w:hanging="360"/>
      </w:pPr>
      <w:rPr>
        <w:rFonts w:ascii="Symbol" w:hAnsi="Symbol" w:hint="default"/>
      </w:rPr>
    </w:lvl>
    <w:lvl w:ilvl="7" w:tplc="5BFA06BC" w:tentative="1">
      <w:start w:val="1"/>
      <w:numFmt w:val="bullet"/>
      <w:lvlText w:val="o"/>
      <w:lvlJc w:val="left"/>
      <w:pPr>
        <w:ind w:left="5760" w:hanging="360"/>
      </w:pPr>
      <w:rPr>
        <w:rFonts w:ascii="Courier New" w:hAnsi="Courier New" w:cs="Courier New" w:hint="default"/>
      </w:rPr>
    </w:lvl>
    <w:lvl w:ilvl="8" w:tplc="DEE47762" w:tentative="1">
      <w:start w:val="1"/>
      <w:numFmt w:val="bullet"/>
      <w:lvlText w:val=""/>
      <w:lvlJc w:val="left"/>
      <w:pPr>
        <w:ind w:left="6480" w:hanging="360"/>
      </w:pPr>
      <w:rPr>
        <w:rFonts w:ascii="Wingdings" w:hAnsi="Wingdings" w:hint="default"/>
      </w:rPr>
    </w:lvl>
  </w:abstractNum>
  <w:abstractNum w:abstractNumId="27">
    <w:nsid w:val="70EF3F8C"/>
    <w:multiLevelType w:val="hybridMultilevel"/>
    <w:tmpl w:val="A3486952"/>
    <w:lvl w:ilvl="0" w:tplc="6BA4CAB8">
      <w:start w:val="1"/>
      <w:numFmt w:val="bullet"/>
      <w:lvlText w:val="·"/>
      <w:lvlJc w:val="left"/>
      <w:pPr>
        <w:tabs>
          <w:tab w:val="num" w:pos="340"/>
        </w:tabs>
        <w:ind w:left="340" w:hanging="340"/>
      </w:pPr>
      <w:rPr>
        <w:rFonts w:ascii="Verdana" w:hAnsi="Verdana" w:hint="default"/>
      </w:rPr>
    </w:lvl>
    <w:lvl w:ilvl="1" w:tplc="857C58B6" w:tentative="1">
      <w:start w:val="1"/>
      <w:numFmt w:val="bullet"/>
      <w:lvlText w:val="o"/>
      <w:lvlJc w:val="left"/>
      <w:pPr>
        <w:tabs>
          <w:tab w:val="num" w:pos="1440"/>
        </w:tabs>
        <w:ind w:left="1440" w:hanging="360"/>
      </w:pPr>
      <w:rPr>
        <w:rFonts w:ascii="Courier New" w:hAnsi="Courier New" w:cs="Courier New" w:hint="default"/>
      </w:rPr>
    </w:lvl>
    <w:lvl w:ilvl="2" w:tplc="CF8E3846" w:tentative="1">
      <w:start w:val="1"/>
      <w:numFmt w:val="bullet"/>
      <w:lvlText w:val=""/>
      <w:lvlJc w:val="left"/>
      <w:pPr>
        <w:tabs>
          <w:tab w:val="num" w:pos="2160"/>
        </w:tabs>
        <w:ind w:left="2160" w:hanging="360"/>
      </w:pPr>
      <w:rPr>
        <w:rFonts w:ascii="Wingdings" w:hAnsi="Wingdings" w:hint="default"/>
      </w:rPr>
    </w:lvl>
    <w:lvl w:ilvl="3" w:tplc="67B4D53A" w:tentative="1">
      <w:start w:val="1"/>
      <w:numFmt w:val="bullet"/>
      <w:lvlText w:val=""/>
      <w:lvlJc w:val="left"/>
      <w:pPr>
        <w:tabs>
          <w:tab w:val="num" w:pos="2880"/>
        </w:tabs>
        <w:ind w:left="2880" w:hanging="360"/>
      </w:pPr>
      <w:rPr>
        <w:rFonts w:ascii="Symbol" w:hAnsi="Symbol" w:hint="default"/>
      </w:rPr>
    </w:lvl>
    <w:lvl w:ilvl="4" w:tplc="94CAB122" w:tentative="1">
      <w:start w:val="1"/>
      <w:numFmt w:val="bullet"/>
      <w:lvlText w:val="o"/>
      <w:lvlJc w:val="left"/>
      <w:pPr>
        <w:tabs>
          <w:tab w:val="num" w:pos="3600"/>
        </w:tabs>
        <w:ind w:left="3600" w:hanging="360"/>
      </w:pPr>
      <w:rPr>
        <w:rFonts w:ascii="Courier New" w:hAnsi="Courier New" w:cs="Courier New" w:hint="default"/>
      </w:rPr>
    </w:lvl>
    <w:lvl w:ilvl="5" w:tplc="E5E0591E" w:tentative="1">
      <w:start w:val="1"/>
      <w:numFmt w:val="bullet"/>
      <w:lvlText w:val=""/>
      <w:lvlJc w:val="left"/>
      <w:pPr>
        <w:tabs>
          <w:tab w:val="num" w:pos="4320"/>
        </w:tabs>
        <w:ind w:left="4320" w:hanging="360"/>
      </w:pPr>
      <w:rPr>
        <w:rFonts w:ascii="Wingdings" w:hAnsi="Wingdings" w:hint="default"/>
      </w:rPr>
    </w:lvl>
    <w:lvl w:ilvl="6" w:tplc="5EF44DCE" w:tentative="1">
      <w:start w:val="1"/>
      <w:numFmt w:val="bullet"/>
      <w:lvlText w:val=""/>
      <w:lvlJc w:val="left"/>
      <w:pPr>
        <w:tabs>
          <w:tab w:val="num" w:pos="5040"/>
        </w:tabs>
        <w:ind w:left="5040" w:hanging="360"/>
      </w:pPr>
      <w:rPr>
        <w:rFonts w:ascii="Symbol" w:hAnsi="Symbol" w:hint="default"/>
      </w:rPr>
    </w:lvl>
    <w:lvl w:ilvl="7" w:tplc="574C73C0" w:tentative="1">
      <w:start w:val="1"/>
      <w:numFmt w:val="bullet"/>
      <w:lvlText w:val="o"/>
      <w:lvlJc w:val="left"/>
      <w:pPr>
        <w:tabs>
          <w:tab w:val="num" w:pos="5760"/>
        </w:tabs>
        <w:ind w:left="5760" w:hanging="360"/>
      </w:pPr>
      <w:rPr>
        <w:rFonts w:ascii="Courier New" w:hAnsi="Courier New" w:cs="Courier New" w:hint="default"/>
      </w:rPr>
    </w:lvl>
    <w:lvl w:ilvl="8" w:tplc="03F64E4A" w:tentative="1">
      <w:start w:val="1"/>
      <w:numFmt w:val="bullet"/>
      <w:lvlText w:val=""/>
      <w:lvlJc w:val="left"/>
      <w:pPr>
        <w:tabs>
          <w:tab w:val="num" w:pos="6480"/>
        </w:tabs>
        <w:ind w:left="6480" w:hanging="360"/>
      </w:pPr>
      <w:rPr>
        <w:rFonts w:ascii="Wingdings" w:hAnsi="Wingdings" w:hint="default"/>
      </w:rPr>
    </w:lvl>
  </w:abstractNum>
  <w:abstractNum w:abstractNumId="28">
    <w:nsid w:val="7F622BAB"/>
    <w:multiLevelType w:val="hybridMultilevel"/>
    <w:tmpl w:val="6D387832"/>
    <w:lvl w:ilvl="0" w:tplc="D050365C">
      <w:numFmt w:val="bullet"/>
      <w:lvlText w:val="-"/>
      <w:lvlJc w:val="left"/>
      <w:pPr>
        <w:ind w:left="720" w:hanging="360"/>
      </w:pPr>
      <w:rPr>
        <w:rFonts w:ascii="Times New Roman" w:eastAsia="Times New Roman" w:hAnsi="Times New Roman" w:cs="Times New Roman" w:hint="default"/>
      </w:rPr>
    </w:lvl>
    <w:lvl w:ilvl="1" w:tplc="F116868A" w:tentative="1">
      <w:start w:val="1"/>
      <w:numFmt w:val="bullet"/>
      <w:lvlText w:val="o"/>
      <w:lvlJc w:val="left"/>
      <w:pPr>
        <w:ind w:left="1440" w:hanging="360"/>
      </w:pPr>
      <w:rPr>
        <w:rFonts w:ascii="Courier New" w:hAnsi="Courier New" w:cs="Courier New" w:hint="default"/>
      </w:rPr>
    </w:lvl>
    <w:lvl w:ilvl="2" w:tplc="FFECBF3A" w:tentative="1">
      <w:start w:val="1"/>
      <w:numFmt w:val="bullet"/>
      <w:lvlText w:val=""/>
      <w:lvlJc w:val="left"/>
      <w:pPr>
        <w:ind w:left="2160" w:hanging="360"/>
      </w:pPr>
      <w:rPr>
        <w:rFonts w:ascii="Wingdings" w:hAnsi="Wingdings" w:hint="default"/>
      </w:rPr>
    </w:lvl>
    <w:lvl w:ilvl="3" w:tplc="9C481CA6" w:tentative="1">
      <w:start w:val="1"/>
      <w:numFmt w:val="bullet"/>
      <w:lvlText w:val=""/>
      <w:lvlJc w:val="left"/>
      <w:pPr>
        <w:ind w:left="2880" w:hanging="360"/>
      </w:pPr>
      <w:rPr>
        <w:rFonts w:ascii="Symbol" w:hAnsi="Symbol" w:hint="default"/>
      </w:rPr>
    </w:lvl>
    <w:lvl w:ilvl="4" w:tplc="85707AD8" w:tentative="1">
      <w:start w:val="1"/>
      <w:numFmt w:val="bullet"/>
      <w:lvlText w:val="o"/>
      <w:lvlJc w:val="left"/>
      <w:pPr>
        <w:ind w:left="3600" w:hanging="360"/>
      </w:pPr>
      <w:rPr>
        <w:rFonts w:ascii="Courier New" w:hAnsi="Courier New" w:cs="Courier New" w:hint="default"/>
      </w:rPr>
    </w:lvl>
    <w:lvl w:ilvl="5" w:tplc="4E7A0960" w:tentative="1">
      <w:start w:val="1"/>
      <w:numFmt w:val="bullet"/>
      <w:lvlText w:val=""/>
      <w:lvlJc w:val="left"/>
      <w:pPr>
        <w:ind w:left="4320" w:hanging="360"/>
      </w:pPr>
      <w:rPr>
        <w:rFonts w:ascii="Wingdings" w:hAnsi="Wingdings" w:hint="default"/>
      </w:rPr>
    </w:lvl>
    <w:lvl w:ilvl="6" w:tplc="EC146DFA" w:tentative="1">
      <w:start w:val="1"/>
      <w:numFmt w:val="bullet"/>
      <w:lvlText w:val=""/>
      <w:lvlJc w:val="left"/>
      <w:pPr>
        <w:ind w:left="5040" w:hanging="360"/>
      </w:pPr>
      <w:rPr>
        <w:rFonts w:ascii="Symbol" w:hAnsi="Symbol" w:hint="default"/>
      </w:rPr>
    </w:lvl>
    <w:lvl w:ilvl="7" w:tplc="76E0DFE0" w:tentative="1">
      <w:start w:val="1"/>
      <w:numFmt w:val="bullet"/>
      <w:lvlText w:val="o"/>
      <w:lvlJc w:val="left"/>
      <w:pPr>
        <w:ind w:left="5760" w:hanging="360"/>
      </w:pPr>
      <w:rPr>
        <w:rFonts w:ascii="Courier New" w:hAnsi="Courier New" w:cs="Courier New" w:hint="default"/>
      </w:rPr>
    </w:lvl>
    <w:lvl w:ilvl="8" w:tplc="277E5C38"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27"/>
  </w:num>
  <w:num w:numId="4">
    <w:abstractNumId w:val="25"/>
  </w:num>
  <w:num w:numId="5">
    <w:abstractNumId w:val="8"/>
  </w:num>
  <w:num w:numId="6">
    <w:abstractNumId w:val="7"/>
  </w:num>
  <w:num w:numId="7">
    <w:abstractNumId w:val="16"/>
  </w:num>
  <w:num w:numId="8">
    <w:abstractNumId w:val="26"/>
  </w:num>
  <w:num w:numId="9">
    <w:abstractNumId w:val="28"/>
  </w:num>
  <w:num w:numId="10">
    <w:abstractNumId w:val="1"/>
  </w:num>
  <w:num w:numId="11">
    <w:abstractNumId w:val="2"/>
  </w:num>
  <w:num w:numId="12">
    <w:abstractNumId w:val="11"/>
  </w:num>
  <w:num w:numId="13">
    <w:abstractNumId w:val="20"/>
  </w:num>
  <w:num w:numId="14">
    <w:abstractNumId w:val="12"/>
  </w:num>
  <w:num w:numId="15">
    <w:abstractNumId w:val="10"/>
  </w:num>
  <w:num w:numId="16">
    <w:abstractNumId w:val="5"/>
  </w:num>
  <w:num w:numId="17">
    <w:abstractNumId w:val="23"/>
  </w:num>
  <w:num w:numId="18">
    <w:abstractNumId w:val="18"/>
  </w:num>
  <w:num w:numId="19">
    <w:abstractNumId w:val="9"/>
  </w:num>
  <w:num w:numId="20">
    <w:abstractNumId w:val="14"/>
  </w:num>
  <w:num w:numId="21">
    <w:abstractNumId w:val="22"/>
  </w:num>
  <w:num w:numId="22">
    <w:abstractNumId w:val="21"/>
  </w:num>
  <w:num w:numId="23">
    <w:abstractNumId w:val="4"/>
  </w:num>
  <w:num w:numId="24">
    <w:abstractNumId w:val="6"/>
  </w:num>
  <w:num w:numId="25">
    <w:abstractNumId w:val="3"/>
  </w:num>
  <w:num w:numId="26">
    <w:abstractNumId w:val="13"/>
  </w:num>
  <w:num w:numId="27">
    <w:abstractNumId w:val="24"/>
  </w:num>
  <w:num w:numId="28">
    <w:abstractNumId w:val="15"/>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4ED"/>
    <w:rsid w:val="00010B57"/>
    <w:rsid w:val="00015511"/>
    <w:rsid w:val="000339C6"/>
    <w:rsid w:val="00033D3D"/>
    <w:rsid w:val="00036CB4"/>
    <w:rsid w:val="0004267C"/>
    <w:rsid w:val="0004666D"/>
    <w:rsid w:val="000606B4"/>
    <w:rsid w:val="00063359"/>
    <w:rsid w:val="00074973"/>
    <w:rsid w:val="00082D78"/>
    <w:rsid w:val="000A200B"/>
    <w:rsid w:val="000B1425"/>
    <w:rsid w:val="000C002F"/>
    <w:rsid w:val="000C239D"/>
    <w:rsid w:val="000E7CCA"/>
    <w:rsid w:val="001001CE"/>
    <w:rsid w:val="00140505"/>
    <w:rsid w:val="00170218"/>
    <w:rsid w:val="001E4712"/>
    <w:rsid w:val="001E5E1F"/>
    <w:rsid w:val="001F0FDC"/>
    <w:rsid w:val="001F25B1"/>
    <w:rsid w:val="001F3C40"/>
    <w:rsid w:val="001F594C"/>
    <w:rsid w:val="00201894"/>
    <w:rsid w:val="002165B1"/>
    <w:rsid w:val="00225416"/>
    <w:rsid w:val="002268BE"/>
    <w:rsid w:val="00226D4A"/>
    <w:rsid w:val="002432CA"/>
    <w:rsid w:val="00244CBD"/>
    <w:rsid w:val="00256CBD"/>
    <w:rsid w:val="0027369B"/>
    <w:rsid w:val="00274EA7"/>
    <w:rsid w:val="00276E28"/>
    <w:rsid w:val="00294A15"/>
    <w:rsid w:val="002A1442"/>
    <w:rsid w:val="002A6931"/>
    <w:rsid w:val="002B092E"/>
    <w:rsid w:val="002C1A60"/>
    <w:rsid w:val="002E0657"/>
    <w:rsid w:val="00303E2C"/>
    <w:rsid w:val="0031139A"/>
    <w:rsid w:val="003163C9"/>
    <w:rsid w:val="0033686E"/>
    <w:rsid w:val="003442AF"/>
    <w:rsid w:val="00346546"/>
    <w:rsid w:val="0035725D"/>
    <w:rsid w:val="00361323"/>
    <w:rsid w:val="00361DCE"/>
    <w:rsid w:val="00362623"/>
    <w:rsid w:val="00367697"/>
    <w:rsid w:val="0039424B"/>
    <w:rsid w:val="003A39CE"/>
    <w:rsid w:val="003B15BC"/>
    <w:rsid w:val="003C28C0"/>
    <w:rsid w:val="003D59D1"/>
    <w:rsid w:val="003F48DB"/>
    <w:rsid w:val="00432FCD"/>
    <w:rsid w:val="00437615"/>
    <w:rsid w:val="00463A40"/>
    <w:rsid w:val="00476C19"/>
    <w:rsid w:val="00483DA1"/>
    <w:rsid w:val="0048724B"/>
    <w:rsid w:val="004B4C86"/>
    <w:rsid w:val="004C30A6"/>
    <w:rsid w:val="004E23B9"/>
    <w:rsid w:val="004E2E29"/>
    <w:rsid w:val="004F0FC8"/>
    <w:rsid w:val="004F3F00"/>
    <w:rsid w:val="004F5B52"/>
    <w:rsid w:val="005168D1"/>
    <w:rsid w:val="00524A7A"/>
    <w:rsid w:val="005423FF"/>
    <w:rsid w:val="00554F81"/>
    <w:rsid w:val="00555762"/>
    <w:rsid w:val="005705C0"/>
    <w:rsid w:val="00576146"/>
    <w:rsid w:val="005A5BD0"/>
    <w:rsid w:val="005B112D"/>
    <w:rsid w:val="005B78C5"/>
    <w:rsid w:val="005C1695"/>
    <w:rsid w:val="005F1D6E"/>
    <w:rsid w:val="005F2D47"/>
    <w:rsid w:val="0060167E"/>
    <w:rsid w:val="0060684C"/>
    <w:rsid w:val="0061777C"/>
    <w:rsid w:val="00617D86"/>
    <w:rsid w:val="006219BF"/>
    <w:rsid w:val="0066180B"/>
    <w:rsid w:val="00670138"/>
    <w:rsid w:val="006707E1"/>
    <w:rsid w:val="006853B9"/>
    <w:rsid w:val="006A1BF4"/>
    <w:rsid w:val="006A66AE"/>
    <w:rsid w:val="006D0945"/>
    <w:rsid w:val="006D1064"/>
    <w:rsid w:val="006D4D57"/>
    <w:rsid w:val="006E0BA2"/>
    <w:rsid w:val="006E50E9"/>
    <w:rsid w:val="006F7679"/>
    <w:rsid w:val="0070426C"/>
    <w:rsid w:val="007326EE"/>
    <w:rsid w:val="007347F0"/>
    <w:rsid w:val="00741145"/>
    <w:rsid w:val="00745CDC"/>
    <w:rsid w:val="0075735C"/>
    <w:rsid w:val="0076028C"/>
    <w:rsid w:val="00781A28"/>
    <w:rsid w:val="007A7A9F"/>
    <w:rsid w:val="007B4B50"/>
    <w:rsid w:val="007B7CB0"/>
    <w:rsid w:val="007C1F75"/>
    <w:rsid w:val="007C1FA8"/>
    <w:rsid w:val="007D4A63"/>
    <w:rsid w:val="007E3CF1"/>
    <w:rsid w:val="007E6E83"/>
    <w:rsid w:val="007F1432"/>
    <w:rsid w:val="007F3870"/>
    <w:rsid w:val="00800141"/>
    <w:rsid w:val="00802A1A"/>
    <w:rsid w:val="00833065"/>
    <w:rsid w:val="00845B0E"/>
    <w:rsid w:val="00865EC9"/>
    <w:rsid w:val="00872941"/>
    <w:rsid w:val="0088069C"/>
    <w:rsid w:val="008A7A16"/>
    <w:rsid w:val="008C7D11"/>
    <w:rsid w:val="008D2D37"/>
    <w:rsid w:val="008D5CF4"/>
    <w:rsid w:val="008D6144"/>
    <w:rsid w:val="008E1B4F"/>
    <w:rsid w:val="008E700F"/>
    <w:rsid w:val="008E7461"/>
    <w:rsid w:val="00905C60"/>
    <w:rsid w:val="009145B6"/>
    <w:rsid w:val="009165B8"/>
    <w:rsid w:val="0092565E"/>
    <w:rsid w:val="00926A42"/>
    <w:rsid w:val="0093007D"/>
    <w:rsid w:val="00931C58"/>
    <w:rsid w:val="0094039F"/>
    <w:rsid w:val="00940C19"/>
    <w:rsid w:val="00940CC2"/>
    <w:rsid w:val="00955927"/>
    <w:rsid w:val="00957818"/>
    <w:rsid w:val="00981F2C"/>
    <w:rsid w:val="00992859"/>
    <w:rsid w:val="009C1384"/>
    <w:rsid w:val="009C43E7"/>
    <w:rsid w:val="009E2C38"/>
    <w:rsid w:val="009F5B96"/>
    <w:rsid w:val="00A002D2"/>
    <w:rsid w:val="00A01577"/>
    <w:rsid w:val="00A209E8"/>
    <w:rsid w:val="00A50870"/>
    <w:rsid w:val="00A57B27"/>
    <w:rsid w:val="00A61AEB"/>
    <w:rsid w:val="00A639D5"/>
    <w:rsid w:val="00A82E9D"/>
    <w:rsid w:val="00A97AEA"/>
    <w:rsid w:val="00A97D07"/>
    <w:rsid w:val="00AA105D"/>
    <w:rsid w:val="00AA424A"/>
    <w:rsid w:val="00AB52D4"/>
    <w:rsid w:val="00AC07EB"/>
    <w:rsid w:val="00AC690E"/>
    <w:rsid w:val="00AC78CE"/>
    <w:rsid w:val="00AD50F9"/>
    <w:rsid w:val="00AE2A23"/>
    <w:rsid w:val="00B10FB1"/>
    <w:rsid w:val="00B2635F"/>
    <w:rsid w:val="00B30BB1"/>
    <w:rsid w:val="00B40047"/>
    <w:rsid w:val="00B52569"/>
    <w:rsid w:val="00B677A3"/>
    <w:rsid w:val="00B67A9F"/>
    <w:rsid w:val="00BA1DCB"/>
    <w:rsid w:val="00BA6072"/>
    <w:rsid w:val="00BA756A"/>
    <w:rsid w:val="00BB0E2C"/>
    <w:rsid w:val="00BB386C"/>
    <w:rsid w:val="00BC364E"/>
    <w:rsid w:val="00BD0DD0"/>
    <w:rsid w:val="00BE6A87"/>
    <w:rsid w:val="00C0085E"/>
    <w:rsid w:val="00C04451"/>
    <w:rsid w:val="00C2689C"/>
    <w:rsid w:val="00C53CE2"/>
    <w:rsid w:val="00C53F98"/>
    <w:rsid w:val="00C771F6"/>
    <w:rsid w:val="00C82BD2"/>
    <w:rsid w:val="00C87D85"/>
    <w:rsid w:val="00CA1EDD"/>
    <w:rsid w:val="00CB036F"/>
    <w:rsid w:val="00CB3DED"/>
    <w:rsid w:val="00CC2144"/>
    <w:rsid w:val="00CC6019"/>
    <w:rsid w:val="00CD7520"/>
    <w:rsid w:val="00CE0462"/>
    <w:rsid w:val="00CE4A41"/>
    <w:rsid w:val="00D167B7"/>
    <w:rsid w:val="00D171AD"/>
    <w:rsid w:val="00D17EA7"/>
    <w:rsid w:val="00D24AD6"/>
    <w:rsid w:val="00D31ED4"/>
    <w:rsid w:val="00D421AD"/>
    <w:rsid w:val="00D43AE9"/>
    <w:rsid w:val="00D6187A"/>
    <w:rsid w:val="00D61B7B"/>
    <w:rsid w:val="00D85325"/>
    <w:rsid w:val="00D9017E"/>
    <w:rsid w:val="00DB4136"/>
    <w:rsid w:val="00DC02B6"/>
    <w:rsid w:val="00DE7C0B"/>
    <w:rsid w:val="00E25AE1"/>
    <w:rsid w:val="00E32EE7"/>
    <w:rsid w:val="00E33E69"/>
    <w:rsid w:val="00E7379D"/>
    <w:rsid w:val="00E85582"/>
    <w:rsid w:val="00E974ED"/>
    <w:rsid w:val="00EB79B6"/>
    <w:rsid w:val="00EC6B63"/>
    <w:rsid w:val="00ED6BB9"/>
    <w:rsid w:val="00EF17F0"/>
    <w:rsid w:val="00F2753A"/>
    <w:rsid w:val="00F3207B"/>
    <w:rsid w:val="00F83666"/>
    <w:rsid w:val="00F8481F"/>
    <w:rsid w:val="00F924CA"/>
    <w:rsid w:val="00FA006C"/>
    <w:rsid w:val="00FC59EA"/>
    <w:rsid w:val="00FD2110"/>
    <w:rsid w:val="00FF3093"/>
    <w:rsid w:val="36E077C8"/>
    <w:rsid w:val="5D9FCA05"/>
    <w:rsid w:val="621B4A70"/>
    <w:rsid w:val="6AFAD2C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A2DFFCD-3A76-4236-9A51-F1DADAD56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61323"/>
    <w:rPr>
      <w:rFonts w:ascii="Verdana" w:hAnsi="Verdana"/>
    </w:rPr>
  </w:style>
  <w:style w:type="paragraph" w:styleId="Kop1">
    <w:name w:val="heading 1"/>
    <w:basedOn w:val="Standaard"/>
    <w:next w:val="Standaard"/>
    <w:qFormat/>
    <w:rsid w:val="007B7CB0"/>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uiPriority w:val="9"/>
    <w:semiHidden/>
    <w:unhideWhenUsed/>
    <w:qFormat/>
    <w:rsid w:val="00AC07E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7B7CB0"/>
    <w:pPr>
      <w:tabs>
        <w:tab w:val="center" w:pos="4536"/>
        <w:tab w:val="right" w:pos="9072"/>
      </w:tabs>
    </w:pPr>
  </w:style>
  <w:style w:type="paragraph" w:styleId="Voettekst">
    <w:name w:val="footer"/>
    <w:basedOn w:val="Standaard"/>
    <w:link w:val="VoettekstChar"/>
    <w:uiPriority w:val="99"/>
    <w:rsid w:val="007B7CB0"/>
    <w:pPr>
      <w:tabs>
        <w:tab w:val="center" w:pos="4536"/>
        <w:tab w:val="right" w:pos="9072"/>
      </w:tabs>
    </w:pPr>
  </w:style>
  <w:style w:type="paragraph" w:styleId="Inhopg1">
    <w:name w:val="toc 1"/>
    <w:basedOn w:val="Standaard"/>
    <w:next w:val="Standaard"/>
    <w:autoRedefine/>
    <w:semiHidden/>
    <w:rsid w:val="007B7CB0"/>
  </w:style>
  <w:style w:type="paragraph" w:styleId="Ballontekst">
    <w:name w:val="Balloon Text"/>
    <w:basedOn w:val="Standaard"/>
    <w:link w:val="BallontekstChar"/>
    <w:uiPriority w:val="99"/>
    <w:semiHidden/>
    <w:unhideWhenUsed/>
    <w:rsid w:val="007D4A63"/>
    <w:rPr>
      <w:rFonts w:ascii="Tahoma" w:hAnsi="Tahoma" w:cs="Tahoma"/>
      <w:sz w:val="16"/>
      <w:szCs w:val="16"/>
    </w:rPr>
  </w:style>
  <w:style w:type="character" w:customStyle="1" w:styleId="BallontekstChar">
    <w:name w:val="Ballontekst Char"/>
    <w:basedOn w:val="Standaardalinea-lettertype"/>
    <w:link w:val="Ballontekst"/>
    <w:uiPriority w:val="99"/>
    <w:semiHidden/>
    <w:rsid w:val="007D4A63"/>
    <w:rPr>
      <w:rFonts w:ascii="Tahoma" w:hAnsi="Tahoma" w:cs="Tahoma"/>
      <w:sz w:val="16"/>
      <w:szCs w:val="16"/>
    </w:rPr>
  </w:style>
  <w:style w:type="character" w:customStyle="1" w:styleId="VoettekstChar">
    <w:name w:val="Voettekst Char"/>
    <w:basedOn w:val="Standaardalinea-lettertype"/>
    <w:link w:val="Voettekst"/>
    <w:uiPriority w:val="99"/>
    <w:rsid w:val="00E33E69"/>
  </w:style>
  <w:style w:type="paragraph" w:styleId="Lijstalinea">
    <w:name w:val="List Paragraph"/>
    <w:basedOn w:val="Standaard"/>
    <w:uiPriority w:val="34"/>
    <w:qFormat/>
    <w:rsid w:val="00EB79B6"/>
    <w:pPr>
      <w:ind w:left="720"/>
      <w:contextualSpacing/>
    </w:pPr>
  </w:style>
  <w:style w:type="character" w:styleId="Hyperlink">
    <w:name w:val="Hyperlink"/>
    <w:basedOn w:val="Standaardalinea-lettertype"/>
    <w:uiPriority w:val="99"/>
    <w:unhideWhenUsed/>
    <w:rsid w:val="003D59D1"/>
    <w:rPr>
      <w:color w:val="0000FF" w:themeColor="hyperlink"/>
      <w:u w:val="single"/>
    </w:rPr>
  </w:style>
  <w:style w:type="character" w:customStyle="1" w:styleId="Kop2Char">
    <w:name w:val="Kop 2 Char"/>
    <w:basedOn w:val="Standaardalinea-lettertype"/>
    <w:link w:val="Kop2"/>
    <w:uiPriority w:val="9"/>
    <w:semiHidden/>
    <w:rsid w:val="00AC07EB"/>
    <w:rPr>
      <w:rFonts w:asciiTheme="majorHAnsi" w:eastAsiaTheme="majorEastAsia" w:hAnsiTheme="majorHAnsi" w:cstheme="majorBidi"/>
      <w:b/>
      <w:bCs/>
      <w:color w:val="4F81BD" w:themeColor="accent1"/>
      <w:sz w:val="26"/>
      <w:szCs w:val="26"/>
    </w:rPr>
  </w:style>
  <w:style w:type="character" w:styleId="Zwaar">
    <w:name w:val="Strong"/>
    <w:basedOn w:val="Standaardalinea-lettertype"/>
    <w:uiPriority w:val="22"/>
    <w:qFormat/>
    <w:rsid w:val="00AC07EB"/>
    <w:rPr>
      <w:b/>
      <w:bCs/>
    </w:rPr>
  </w:style>
  <w:style w:type="paragraph" w:styleId="Normaalweb">
    <w:name w:val="Normal (Web)"/>
    <w:basedOn w:val="Standaard"/>
    <w:uiPriority w:val="99"/>
    <w:unhideWhenUsed/>
    <w:rsid w:val="00AC07EB"/>
    <w:pPr>
      <w:spacing w:after="150"/>
    </w:pPr>
    <w:rPr>
      <w:sz w:val="24"/>
      <w:szCs w:val="24"/>
    </w:rPr>
  </w:style>
  <w:style w:type="character" w:styleId="Verwijzingopmerking">
    <w:name w:val="annotation reference"/>
    <w:basedOn w:val="Standaardalinea-lettertype"/>
    <w:uiPriority w:val="99"/>
    <w:semiHidden/>
    <w:unhideWhenUsed/>
    <w:rsid w:val="004E23B9"/>
    <w:rPr>
      <w:sz w:val="16"/>
      <w:szCs w:val="16"/>
    </w:rPr>
  </w:style>
  <w:style w:type="paragraph" w:styleId="Tekstopmerking">
    <w:name w:val="annotation text"/>
    <w:basedOn w:val="Standaard"/>
    <w:link w:val="TekstopmerkingChar"/>
    <w:uiPriority w:val="99"/>
    <w:semiHidden/>
    <w:unhideWhenUsed/>
    <w:rsid w:val="004E23B9"/>
  </w:style>
  <w:style w:type="character" w:customStyle="1" w:styleId="TekstopmerkingChar">
    <w:name w:val="Tekst opmerking Char"/>
    <w:basedOn w:val="Standaardalinea-lettertype"/>
    <w:link w:val="Tekstopmerking"/>
    <w:uiPriority w:val="99"/>
    <w:semiHidden/>
    <w:rsid w:val="004E23B9"/>
  </w:style>
  <w:style w:type="paragraph" w:styleId="Onderwerpvanopmerking">
    <w:name w:val="annotation subject"/>
    <w:basedOn w:val="Tekstopmerking"/>
    <w:next w:val="Tekstopmerking"/>
    <w:link w:val="OnderwerpvanopmerkingChar"/>
    <w:uiPriority w:val="99"/>
    <w:semiHidden/>
    <w:unhideWhenUsed/>
    <w:rsid w:val="004E23B9"/>
    <w:rPr>
      <w:b/>
      <w:bCs/>
    </w:rPr>
  </w:style>
  <w:style w:type="character" w:customStyle="1" w:styleId="OnderwerpvanopmerkingChar">
    <w:name w:val="Onderwerp van opmerking Char"/>
    <w:basedOn w:val="TekstopmerkingChar"/>
    <w:link w:val="Onderwerpvanopmerking"/>
    <w:uiPriority w:val="99"/>
    <w:semiHidden/>
    <w:rsid w:val="004E23B9"/>
    <w:rPr>
      <w:b/>
      <w:bCs/>
    </w:rPr>
  </w:style>
  <w:style w:type="character" w:styleId="GevolgdeHyperlink">
    <w:name w:val="FollowedHyperlink"/>
    <w:basedOn w:val="Standaardalinea-lettertype"/>
    <w:uiPriority w:val="99"/>
    <w:semiHidden/>
    <w:unhideWhenUsed/>
    <w:rsid w:val="003942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nfoland.pantein.nl/iProva/management/hyperlinkloader.aspx?hyperlinkid=52a20cdc-2934-41c4-80db-b79f9d775053" TargetMode="External"/><Relationship Id="rId18" Type="http://schemas.openxmlformats.org/officeDocument/2006/relationships/hyperlink" Target="http://infoland.pantein.nl/iProva/management/hyperlinkloader.aspx?hyperlinkid=df00eec9-8a83-4e14-aced-e82e540fb914"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infoland.pantein.nl/iProva/management/hyperlinkloader.aspx?hyperlinkid=2d96e87d-57a7-4d78-a181-4d7b4c744dec" TargetMode="External"/><Relationship Id="rId7" Type="http://schemas.openxmlformats.org/officeDocument/2006/relationships/settings" Target="settings.xml"/><Relationship Id="rId12" Type="http://schemas.openxmlformats.org/officeDocument/2006/relationships/hyperlink" Target="http://infoland.pantein.nl/iProva/management/hyperlinkloader.aspx?hyperlinkid=aeb6813f-a352-4955-8148-6a03f7933f54" TargetMode="External"/><Relationship Id="rId17" Type="http://schemas.openxmlformats.org/officeDocument/2006/relationships/hyperlink" Target="http://infoland.pantein.nl/iProva/management/HyperlinkLoader.aspx?HyperlinkID=c51847a7-7596-4962-8677-b3b01c279fe1"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infoland.pantein.nl/iProva/management/hyperlinkloader.aspx?hyperlinkid=95c6c549-32ad-4ba5-91ef-5b80df416615" TargetMode="External"/><Relationship Id="rId20" Type="http://schemas.openxmlformats.org/officeDocument/2006/relationships/hyperlink" Target="http://infoland.pantein.nl/iProva/management/hyperlinkloader.aspx?hyperlinkid=20f0ff13-54a5-4fda-8614-2a5e7a7e8b8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nfoland.pantein.nl/iProva/management/hyperlinkloader.aspx?hyperlinkid=0bb6f8bf-8568-421f-a404-37a4d4fdca71"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infoland.pantein.nl/iProva/management/hyperlinkloader.aspx?hyperlinkid=e27437eb-d3e2-4e76-9fb1-d893328f2b85" TargetMode="External"/><Relationship Id="rId23" Type="http://schemas.openxmlformats.org/officeDocument/2006/relationships/hyperlink" Target="http://infoland.pantein.nl/iProva/management/HyperlinkLoader.aspx?HyperlinkID=dc94a78c-1679-410a-89fa-e7eeb4ab1a61" TargetMode="External"/><Relationship Id="rId10" Type="http://schemas.openxmlformats.org/officeDocument/2006/relationships/endnotes" Target="endnotes.xml"/><Relationship Id="rId19" Type="http://schemas.openxmlformats.org/officeDocument/2006/relationships/hyperlink" Target="http://infoland.pantein.nl/iProva/management/hyperlinkloader.aspx?hyperlinkid=937c77e5-4825-4757-992e-5d9b8751828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nfoland.pantein.nl/iProva/management/HyperlinkLoader.aspx?HyperlinkID=8c2d97d0-d004-409c-ad01-0ce9a808439e" TargetMode="External"/><Relationship Id="rId22" Type="http://schemas.openxmlformats.org/officeDocument/2006/relationships/hyperlink" Target="http://infoland.pantein.nl/iProva/management/hyperlinkloader.aspx?hyperlinkid=d7918c5c-5411-4c2a-b00c-217d775529c1"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refwoord xmlns="5a3520a9-fbcb-490c-9c29-d5d35bf5277b" xsi:nil="true"/>
    <Type_x0020_document xmlns="5a3520a9-fbcb-490c-9c29-d5d35bf5277b"/>
    <Overige_x0020_documenten xmlns="5a3520a9-fbcb-490c-9c29-d5d35bf5277b"/>
    <Groep xmlns="5a3520a9-fbcb-490c-9c29-d5d35bf5277b"/>
    <Pagina_x0027_s xmlns="5a3520a9-fbcb-490c-9c29-d5d35bf5277b"/>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812320F5DECB4EB43E826F21CD5555" ma:contentTypeVersion="7" ma:contentTypeDescription="Een nieuw document maken." ma:contentTypeScope="" ma:versionID="048e2cac4cf2fc92fcf758cc2ea5772d">
  <xsd:schema xmlns:xsd="http://www.w3.org/2001/XMLSchema" xmlns:p="http://schemas.microsoft.com/office/2006/metadata/properties" xmlns:ns2="5a3520a9-fbcb-490c-9c29-d5d35bf5277b" targetNamespace="http://schemas.microsoft.com/office/2006/metadata/properties" ma:root="true" ma:fieldsID="768d67251a9fdd5b0ed05d72ad777434" ns2:_="">
    <xsd:import namespace="5a3520a9-fbcb-490c-9c29-d5d35bf5277b"/>
    <xsd:element name="properties">
      <xsd:complexType>
        <xsd:sequence>
          <xsd:element name="documentManagement">
            <xsd:complexType>
              <xsd:all>
                <xsd:element ref="ns2:Trefwoord" minOccurs="0"/>
                <xsd:element ref="ns2:Pagina_x0027_s" minOccurs="0"/>
                <xsd:element ref="ns2:Groep" minOccurs="0"/>
                <xsd:element ref="ns2:Overige_x0020_documenten" minOccurs="0"/>
                <xsd:element ref="ns2:Type_x0020_document" minOccurs="0"/>
              </xsd:all>
            </xsd:complexType>
          </xsd:element>
        </xsd:sequence>
      </xsd:complexType>
    </xsd:element>
  </xsd:schema>
  <xsd:schema xmlns:xsd="http://www.w3.org/2001/XMLSchema" xmlns:dms="http://schemas.microsoft.com/office/2006/documentManagement/types" targetNamespace="5a3520a9-fbcb-490c-9c29-d5d35bf5277b" elementFormDefault="qualified">
    <xsd:import namespace="http://schemas.microsoft.com/office/2006/documentManagement/types"/>
    <xsd:element name="Trefwoord" ma:index="2" nillable="true" ma:displayName="Trefwoord" ma:internalName="Trefwoord">
      <xsd:simpleType>
        <xsd:restriction base="dms:Text">
          <xsd:maxLength value="255"/>
        </xsd:restriction>
      </xsd:simpleType>
    </xsd:element>
    <xsd:element name="Pagina_x0027_s" ma:index="3" nillable="true" ma:displayName="Pagina's" ma:description="Geef hier een pagina aan waar het document ook gebruikt wordt." ma:internalName="Pagina_x0027_s">
      <xsd:complexType>
        <xsd:complexContent>
          <xsd:extension base="dms:MultiChoice">
            <xsd:sequence>
              <xsd:element name="Value" maxOccurs="unbounded" minOccurs="0" nillable="true">
                <xsd:simpleType>
                  <xsd:restriction base="dms:Choice">
                    <xsd:enumeration value="Documenten medisch specialisten"/>
                    <xsd:enumeration value="Documenten afdelingen"/>
                    <xsd:enumeration value="Beleidsdocumenten"/>
                    <xsd:enumeration value="Planetree documenten"/>
                  </xsd:restriction>
                </xsd:simpleType>
              </xsd:element>
            </xsd:sequence>
          </xsd:extension>
        </xsd:complexContent>
      </xsd:complexType>
    </xsd:element>
    <xsd:element name="Groep" ma:index="4" nillable="true" ma:displayName="Documenten medisch specialisten" ma:description="Kies hier de groep waar het document bij hoort." ma:internalName="Groep">
      <xsd:complexType>
        <xsd:complexContent>
          <xsd:extension base="dms:MultiChoice">
            <xsd:sequence>
              <xsd:element name="Value" maxOccurs="unbounded" minOccurs="0" nillable="true">
                <xsd:simpleType>
                  <xsd:restriction base="dms:Choice">
                    <xsd:enumeration value="Anesthesie"/>
                    <xsd:enumeration value="Cardiologie"/>
                    <xsd:enumeration value="Chirurgie"/>
                    <xsd:enumeration value="Dermatologie"/>
                    <xsd:enumeration value="Gynaecologie"/>
                    <xsd:enumeration value="IC-CCU"/>
                    <xsd:enumeration value="Interne"/>
                    <xsd:enumeration value="Kaakchirurgie"/>
                    <xsd:enumeration value="Kind"/>
                    <xsd:enumeration value="Klinische Geriatrie"/>
                    <xsd:enumeration value="KNO"/>
                    <xsd:enumeration value="Longziekten"/>
                    <xsd:enumeration value="Neurologie"/>
                    <xsd:enumeration value="Oogheelkunde"/>
                    <xsd:enumeration value="Orthopedie"/>
                    <xsd:enumeration value="Psychologie"/>
                    <xsd:enumeration value="Reumatologie"/>
                    <xsd:enumeration value="Revalidatie"/>
                    <xsd:enumeration value="SEH"/>
                    <xsd:enumeration value="Urologie"/>
                  </xsd:restriction>
                </xsd:simpleType>
              </xsd:element>
            </xsd:sequence>
          </xsd:extension>
        </xsd:complexContent>
      </xsd:complexType>
    </xsd:element>
    <xsd:element name="Overige_x0020_documenten" ma:index="5" nillable="true" ma:displayName="Documenten afdelingen" ma:internalName="Overige_x0020_documenten">
      <xsd:complexType>
        <xsd:complexContent>
          <xsd:extension base="dms:MultiChoice">
            <xsd:sequence>
              <xsd:element name="Value" maxOccurs="unbounded" minOccurs="0" nillable="true">
                <xsd:simpleType>
                  <xsd:restriction base="dms:Choice">
                    <xsd:enumeration value="AB"/>
                    <xsd:enumeration value="AFS-BU"/>
                    <xsd:enumeration value="AMV"/>
                    <xsd:enumeration value="APO"/>
                    <xsd:enumeration value="BE"/>
                    <xsd:enumeration value="CAR"/>
                    <xsd:enumeration value="CHI"/>
                    <xsd:enumeration value="CMA"/>
                    <xsd:enumeration value="CSA"/>
                    <xsd:enumeration value="DIAB"/>
                    <xsd:enumeration value="DIET"/>
                    <xsd:enumeration value="DIR"/>
                    <xsd:enumeration value="FEL"/>
                    <xsd:enumeration value="GIPSK"/>
                    <xsd:enumeration value="GV"/>
                    <xsd:enumeration value="HARTREV"/>
                    <xsd:enumeration value="HYG"/>
                    <xsd:enumeration value="IC-CCU"/>
                    <xsd:enumeration value="INFO-VPK"/>
                    <xsd:enumeration value="INT"/>
                    <xsd:enumeration value="INT-DAG"/>
                    <xsd:enumeration value="KG"/>
                    <xsd:enumeration value="KIND"/>
                    <xsd:enumeration value="KNF"/>
                    <xsd:enumeration value="LAB"/>
                    <xsd:enumeration value="LONG"/>
                    <xsd:enumeration value="MED"/>
                    <xsd:enumeration value="MOE"/>
                    <xsd:enumeration value="NEURO"/>
                    <xsd:enumeration value="O&amp;O"/>
                    <xsd:enumeration value="OK"/>
                    <xsd:enumeration value="ONCO"/>
                    <xsd:enumeration value="OPN"/>
                    <xsd:enumeration value="PACS"/>
                    <xsd:enumeration value="Poli-CAR"/>
                    <xsd:enumeration value="Poli-CHI"/>
                    <xsd:enumeration value="Poli-DERMA"/>
                    <xsd:enumeration value="Poli-Gips"/>
                    <xsd:enumeration value="Poli-INT"/>
                    <xsd:enumeration value="Poli-KG"/>
                    <xsd:enumeration value="Poli-KIND"/>
                    <xsd:enumeration value="Poli-KNO"/>
                    <xsd:enumeration value="Poli-LONG"/>
                    <xsd:enumeration value="Poli-MAMMA"/>
                    <xsd:enumeration value="Poli-NEURO"/>
                    <xsd:enumeration value="Poli-OHK"/>
                    <xsd:enumeration value="Poli-ORTH"/>
                    <xsd:enumeration value="Poli-URO"/>
                    <xsd:enumeration value="Poli-VRO"/>
                    <xsd:enumeration value="POS"/>
                    <xsd:enumeration value="PSYCH"/>
                    <xsd:enumeration value="RAD"/>
                    <xsd:enumeration value="SCOPIEK"/>
                    <xsd:enumeration value="SEH"/>
                    <xsd:enumeration value="SHO"/>
                    <xsd:enumeration value="VRO"/>
                    <xsd:enumeration value="WT"/>
                  </xsd:restriction>
                </xsd:simpleType>
              </xsd:element>
            </xsd:sequence>
          </xsd:extension>
        </xsd:complexContent>
      </xsd:complexType>
    </xsd:element>
    <xsd:element name="Type_x0020_document" ma:index="6" nillable="true" ma:displayName="Type document" ma:internalName="Type_x0020_document">
      <xsd:complexType>
        <xsd:complexContent>
          <xsd:extension base="dms:MultiChoice">
            <xsd:sequence>
              <xsd:element name="Value" maxOccurs="unbounded" minOccurs="0" nillable="true">
                <xsd:simpleType>
                  <xsd:restriction base="dms:Choice">
                    <xsd:enumeration value="FML"/>
                    <xsd:enumeration value="WI"/>
                    <xsd:enumeration value="PRC"/>
                    <xsd:enumeration value="PRT"/>
                    <xsd:enumeration value="RL"/>
                    <xsd:enumeration value="DPR"/>
                    <xsd:enumeration value="HPR"/>
                    <xsd:enumeration value="FOLDER"/>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houdstype" ma:readOnly="tru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AF2EE5-B740-46EC-B7E1-6573B039826C}">
  <ds:schemaRefs>
    <ds:schemaRef ds:uri="http://schemas.microsoft.com/sharepoint/v3/contenttype/forms"/>
  </ds:schemaRefs>
</ds:datastoreItem>
</file>

<file path=customXml/itemProps2.xml><?xml version="1.0" encoding="utf-8"?>
<ds:datastoreItem xmlns:ds="http://schemas.openxmlformats.org/officeDocument/2006/customXml" ds:itemID="{96617F54-9AD9-48A7-B08D-C35A5751F7F4}">
  <ds:schemaRefs>
    <ds:schemaRef ds:uri="http://schemas.microsoft.com/office/2006/documentManagement/types"/>
    <ds:schemaRef ds:uri="http://purl.org/dc/terms/"/>
    <ds:schemaRef ds:uri="5a3520a9-fbcb-490c-9c29-d5d35bf5277b"/>
    <ds:schemaRef ds:uri="http://www.w3.org/XML/1998/namespace"/>
    <ds:schemaRef ds:uri="http://schemas.microsoft.com/office/2006/metadata/properties"/>
    <ds:schemaRef ds:uri="http://purl.org/dc/elements/1.1/"/>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351E27BC-9320-4703-9932-4512CD542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3520a9-fbcb-490c-9c29-d5d35bf5277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4499951-BF5B-4F2D-A754-653285EE5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2642</Words>
  <Characters>14537</Characters>
  <Application>Microsoft Office Word</Application>
  <DocSecurity>4</DocSecurity>
  <Lines>121</Lines>
  <Paragraphs>34</Paragraphs>
  <ScaleCrop>false</ScaleCrop>
  <HeadingPairs>
    <vt:vector size="2" baseType="variant">
      <vt:variant>
        <vt:lpstr>Titel</vt:lpstr>
      </vt:variant>
      <vt:variant>
        <vt:i4>1</vt:i4>
      </vt:variant>
    </vt:vector>
  </HeadingPairs>
  <TitlesOfParts>
    <vt:vector size="1" baseType="lpstr">
      <vt:lpstr>Doel</vt:lpstr>
    </vt:vector>
  </TitlesOfParts>
  <Company>Stichting Pantein</Company>
  <LinksUpToDate>false</LinksUpToDate>
  <CharactersWithSpaces>17145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Doel</dc:title>
  <dc:creator>Automatisering</dc:creator>
  <cp:lastModifiedBy>Renate van Goch</cp:lastModifiedBy>
  <cp:revision>2</cp:revision>
  <cp:lastPrinted>2015-05-25T19:49:00Z</cp:lastPrinted>
  <dcterms:created xsi:type="dcterms:W3CDTF">2019-03-25T15:14:00Z</dcterms:created>
  <dcterms:modified xsi:type="dcterms:W3CDTF">2019-03-25T15:14:00Z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okies">
    <vt:lpwstr/>
  </property>
  <property fmtid="{D5CDD505-2E9C-101B-9397-08002B2CF9AE}" pid="3" name="ignoresslcertificateproblems">
    <vt:lpwstr>0</vt:lpwstr>
  </property>
</Properties>
</file>